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2758BB1A" w:rsidR="000928C9" w:rsidRPr="00594061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594061"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13FE2026" w14:textId="77777777" w:rsidR="000928C9" w:rsidRPr="00594061" w:rsidRDefault="000928C9" w:rsidP="0049505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0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0928C9" w:rsidRPr="00594061" w14:paraId="150EE985" w14:textId="77777777" w:rsidTr="007B5635">
        <w:trPr>
          <w:trHeight w:val="599"/>
        </w:trPr>
        <w:tc>
          <w:tcPr>
            <w:tcW w:w="9009" w:type="dxa"/>
            <w:shd w:val="clear" w:color="auto" w:fill="B4C6E7" w:themeFill="accent1" w:themeFillTint="66"/>
            <w:vAlign w:val="center"/>
          </w:tcPr>
          <w:p w14:paraId="5CA084AE" w14:textId="5E1F10A9" w:rsidR="00FB462B" w:rsidRPr="00594061" w:rsidRDefault="000928C9" w:rsidP="007B563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 w:rsidR="003367E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A</w:t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O BRAKU PODSTAW WYKLUCZENIA </w:t>
            </w:r>
            <w:r w:rsidR="004663C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Z POSTĘPOWANIA</w:t>
            </w:r>
          </w:p>
        </w:tc>
      </w:tr>
    </w:tbl>
    <w:p w14:paraId="34E36A16" w14:textId="13699BB2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877363" w14:textId="77777777" w:rsidR="00E2640F" w:rsidRPr="00495059" w:rsidRDefault="00E2640F" w:rsidP="00E2640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62625B61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 xml:space="preserve">), </w:t>
      </w:r>
    </w:p>
    <w:p w14:paraId="47E086A2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0B99D37D" w14:textId="77777777" w:rsidR="00E2640F" w:rsidRPr="00495059" w:rsidRDefault="00E2640F" w:rsidP="00E2640F">
      <w:pPr>
        <w:spacing w:before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>DOTYCZĄCE PODSTAW WYKLUCZENIA Z POSTĘPOWANIA</w:t>
      </w:r>
    </w:p>
    <w:p w14:paraId="5586BD00" w14:textId="6070F583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88797C7" w14:textId="77777777" w:rsidR="007B5635" w:rsidRDefault="007B5635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BD9FBD9" w14:textId="30E1B0FF" w:rsidR="00E2640F" w:rsidRPr="00872FC7" w:rsidRDefault="00872FC7" w:rsidP="00495059">
      <w:pPr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DZP.371.0</w:t>
      </w:r>
      <w:r w:rsidR="007B5635">
        <w:rPr>
          <w:rFonts w:ascii="Calibri" w:hAnsi="Calibri" w:cs="Calibri"/>
          <w:b/>
          <w:bCs/>
          <w:color w:val="0070C0"/>
          <w:sz w:val="24"/>
          <w:szCs w:val="24"/>
        </w:rPr>
        <w:t>8</w:t>
      </w: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</w:p>
    <w:p w14:paraId="69E51BD1" w14:textId="77777777" w:rsidR="00E2640F" w:rsidRPr="00872FC7" w:rsidRDefault="00E2640F" w:rsidP="00495059">
      <w:pPr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564EC661" w14:textId="349F9A09" w:rsidR="00594061" w:rsidRPr="00594061" w:rsidRDefault="00495059" w:rsidP="0049505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="00594061" w:rsidRPr="00594061">
        <w:rPr>
          <w:rFonts w:ascii="Calibri" w:hAnsi="Calibri" w:cs="Arial"/>
          <w:b/>
          <w:sz w:val="24"/>
          <w:szCs w:val="24"/>
        </w:rPr>
        <w:t>:</w:t>
      </w:r>
    </w:p>
    <w:p w14:paraId="271D5A5F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C20ADE7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CBC4404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D8A4A22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1D4ADDC9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0CDF3D4F" w14:textId="77777777" w:rsidR="00F01C4E" w:rsidRDefault="00F01C4E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C2B1CEB" w14:textId="7B648842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</w:t>
      </w:r>
      <w:r w:rsidR="004663C7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>stanowisko/podstawa do</w:t>
      </w:r>
      <w:r w:rsidR="00F01C4E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>reprezentacji)</w:t>
      </w:r>
    </w:p>
    <w:p w14:paraId="7D014659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</w:rPr>
      </w:pPr>
    </w:p>
    <w:p w14:paraId="48EC9BFC" w14:textId="64D7178F" w:rsidR="00872FC7" w:rsidRPr="007B5635" w:rsidRDefault="00FF3092" w:rsidP="007B5635">
      <w:pPr>
        <w:spacing w:line="276" w:lineRule="auto"/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 w:rsidR="0049505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599A4CA3" w14:textId="574DF5AF" w:rsidR="004663C7" w:rsidRDefault="007B5635" w:rsidP="007B5635">
      <w:pPr>
        <w:spacing w:line="276" w:lineRule="auto"/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7B5635">
        <w:rPr>
          <w:rFonts w:ascii="Calibri" w:hAnsi="Calibri" w:cs="Calibri"/>
          <w:b/>
          <w:bCs/>
          <w:color w:val="0070C0"/>
          <w:sz w:val="24"/>
          <w:szCs w:val="24"/>
        </w:rPr>
        <w:t>DOSTAWA APARATURY I DROBNEGO SPRZĘTU LABORATORYJNEGO</w:t>
      </w:r>
    </w:p>
    <w:p w14:paraId="0D8E1671" w14:textId="79FD0484" w:rsidR="00FF3092" w:rsidRPr="00594061" w:rsidRDefault="00FF3092" w:rsidP="007B5635">
      <w:pPr>
        <w:spacing w:line="276" w:lineRule="auto"/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7C2652">
        <w:rPr>
          <w:rFonts w:ascii="Calibri" w:hAnsi="Calibri" w:cs="Arial"/>
          <w:sz w:val="24"/>
          <w:szCs w:val="24"/>
        </w:rPr>
        <w:t>Uniwersytet Kardynała Stefana Wyszyńskiego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 w:rsidR="00594061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5CEE2F8C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EFF9D02" w14:textId="77777777" w:rsidR="00FF3092" w:rsidRPr="00594061" w:rsidRDefault="00FF3092" w:rsidP="00495059">
      <w:pPr>
        <w:shd w:val="clear" w:color="auto" w:fill="BFBFBF" w:themeFill="background1" w:themeFillShade="BF"/>
        <w:contextualSpacing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OŚWIADCZENIA DOTYCZĄCE WYKONAWCY:</w:t>
      </w:r>
    </w:p>
    <w:p w14:paraId="4F3712CB" w14:textId="77777777" w:rsidR="00FF3092" w:rsidRPr="00594061" w:rsidRDefault="00FF3092" w:rsidP="00495059">
      <w:pPr>
        <w:pStyle w:val="Akapitzlist"/>
        <w:jc w:val="both"/>
        <w:rPr>
          <w:rFonts w:ascii="Calibri" w:hAnsi="Calibri" w:cs="Arial"/>
          <w:sz w:val="24"/>
          <w:szCs w:val="24"/>
        </w:rPr>
      </w:pPr>
    </w:p>
    <w:p w14:paraId="0ED8D103" w14:textId="140DDAAB" w:rsidR="00FF3092" w:rsidRPr="00594061" w:rsidRDefault="00FF3092" w:rsidP="00872FC7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142" w:hanging="284"/>
        <w:jc w:val="both"/>
        <w:textAlignment w:val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nie podlegam wykluczeniu z postępowania na podstawie art. 108 </w:t>
      </w:r>
      <w:r w:rsidR="00E2640F">
        <w:rPr>
          <w:rFonts w:ascii="Calibri" w:hAnsi="Calibri" w:cs="Arial"/>
          <w:sz w:val="24"/>
          <w:szCs w:val="24"/>
        </w:rPr>
        <w:t xml:space="preserve">ust. 1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>.</w:t>
      </w:r>
    </w:p>
    <w:p w14:paraId="2DFD5F0F" w14:textId="72D7A9A0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podjąłem następujące środki naprawcze: </w:t>
      </w:r>
    </w:p>
    <w:p w14:paraId="6C349B03" w14:textId="13155D3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</w:t>
      </w:r>
      <w:r w:rsidR="00495059">
        <w:rPr>
          <w:rFonts w:ascii="Calibri" w:hAnsi="Calibri" w:cs="Arial"/>
          <w:sz w:val="24"/>
          <w:szCs w:val="24"/>
        </w:rPr>
        <w:t>……………………………..</w:t>
      </w:r>
    </w:p>
    <w:p w14:paraId="392BB6C1" w14:textId="35A5180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594061" w:rsidRDefault="00EB20D8" w:rsidP="00495059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  <w:r w:rsidRPr="00EB20D8">
        <w:rPr>
          <w:rFonts w:ascii="Calibri" w:hAnsi="Calibri" w:cs="Book Antiqua"/>
        </w:rPr>
        <w:t xml:space="preserve">(opisać wyczerpująco </w:t>
      </w:r>
      <w:r>
        <w:rPr>
          <w:rFonts w:ascii="Calibri" w:hAnsi="Calibri" w:cs="Book Antiqua"/>
        </w:rPr>
        <w:t>okoliczności, o których mowa w art. 11</w:t>
      </w:r>
      <w:r w:rsidR="00226DC1">
        <w:rPr>
          <w:rFonts w:ascii="Calibri" w:hAnsi="Calibri" w:cs="Book Antiqua"/>
        </w:rPr>
        <w:t>0 ust. 2</w:t>
      </w:r>
      <w:r>
        <w:rPr>
          <w:rFonts w:ascii="Calibri" w:hAnsi="Calibri" w:cs="Book Antiqua"/>
        </w:rPr>
        <w:t xml:space="preserve"> </w:t>
      </w:r>
      <w:proofErr w:type="spellStart"/>
      <w:r w:rsidR="00226DC1">
        <w:rPr>
          <w:rFonts w:ascii="Calibri" w:hAnsi="Calibri" w:cs="Book Antiqua"/>
        </w:rPr>
        <w:t>P</w:t>
      </w:r>
      <w:r>
        <w:rPr>
          <w:rFonts w:ascii="Calibri" w:hAnsi="Calibri" w:cs="Book Antiqua"/>
        </w:rPr>
        <w:t>zp</w:t>
      </w:r>
      <w:proofErr w:type="spellEnd"/>
      <w:r w:rsidRPr="00EB20D8">
        <w:rPr>
          <w:rFonts w:ascii="Calibri" w:hAnsi="Calibri" w:cs="Book Antiqua"/>
        </w:rPr>
        <w:t>)</w:t>
      </w:r>
    </w:p>
    <w:p w14:paraId="6400DBA2" w14:textId="77777777" w:rsidR="00FF3092" w:rsidRPr="00594061" w:rsidRDefault="00FF3092" w:rsidP="00495059">
      <w:pPr>
        <w:pStyle w:val="Tekstpodstawowywcity"/>
        <w:ind w:left="4248"/>
        <w:contextualSpacing/>
        <w:jc w:val="both"/>
        <w:rPr>
          <w:rFonts w:ascii="Calibri" w:hAnsi="Calibri" w:cs="Book Antiqua"/>
          <w:vertAlign w:val="superscript"/>
        </w:rPr>
      </w:pPr>
    </w:p>
    <w:p w14:paraId="0FF6CF17" w14:textId="77777777" w:rsidR="00FF3092" w:rsidRPr="00594061" w:rsidRDefault="00FF3092" w:rsidP="00495059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lastRenderedPageBreak/>
        <w:t>OŚWIADCZENIE DOTYCZĄCE PODANYCH INFORMACJI:</w:t>
      </w:r>
    </w:p>
    <w:p w14:paraId="0A7354CA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b/>
          <w:sz w:val="24"/>
          <w:szCs w:val="24"/>
        </w:rPr>
      </w:pPr>
    </w:p>
    <w:p w14:paraId="05887C0A" w14:textId="25B6D5E2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8301B7"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600B3704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94A74D0" w14:textId="34E00252" w:rsidR="00FF3092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0C5D743" w14:textId="10DFE62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88D4493" w14:textId="5E8CB682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4283D9" w14:textId="2DC907E1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44019BC" w14:textId="7A27F059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93C893B" w14:textId="526982D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4CE1760" w14:textId="616395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469DD08" w14:textId="2C515DD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89C417" w14:textId="68348F0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35FF63B" w14:textId="5376047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196D4B9" w14:textId="426BA894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2F1AD8" w14:textId="2525AB95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134482C" w14:textId="3DC1A00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259A97" w14:textId="65A86F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9C9158E" w14:textId="024C9C9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0200294" w14:textId="770FCAA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3DF1056" w14:textId="0F8283C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D06C057" w14:textId="270D88E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83DD3FA" w14:textId="106F8C92" w:rsidR="00F01C4E" w:rsidRDefault="00F01C4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Arial"/>
          <w:sz w:val="24"/>
          <w:szCs w:val="24"/>
        </w:rPr>
      </w:pPr>
    </w:p>
    <w:sectPr w:rsidR="00F01C4E" w:rsidSect="004663C7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4F4D" w14:textId="77777777" w:rsidR="00EA0871" w:rsidRDefault="00EA0871" w:rsidP="00FF3092">
      <w:r>
        <w:separator/>
      </w:r>
    </w:p>
  </w:endnote>
  <w:endnote w:type="continuationSeparator" w:id="0">
    <w:p w14:paraId="6197714A" w14:textId="77777777" w:rsidR="00EA0871" w:rsidRDefault="00EA0871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D508" w14:textId="77777777" w:rsidR="00EA0871" w:rsidRDefault="00EA0871" w:rsidP="00FF3092">
      <w:r>
        <w:separator/>
      </w:r>
    </w:p>
  </w:footnote>
  <w:footnote w:type="continuationSeparator" w:id="0">
    <w:p w14:paraId="68550D0C" w14:textId="77777777" w:rsidR="00EA0871" w:rsidRDefault="00EA0871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733" w:type="dxa"/>
      <w:tblLook w:val="00A0" w:firstRow="1" w:lastRow="0" w:firstColumn="1" w:lastColumn="0" w:noHBand="0" w:noVBand="0"/>
    </w:tblPr>
    <w:tblGrid>
      <w:gridCol w:w="284"/>
      <w:gridCol w:w="8647"/>
      <w:gridCol w:w="8802"/>
    </w:tblGrid>
    <w:tr w:rsidR="004663C7" w:rsidRPr="00FF207E" w14:paraId="1AD32674" w14:textId="77777777" w:rsidTr="00040E0F">
      <w:trPr>
        <w:trHeight w:val="993"/>
      </w:trPr>
      <w:tc>
        <w:tcPr>
          <w:tcW w:w="284" w:type="dxa"/>
        </w:tcPr>
        <w:p w14:paraId="4B0E76FD" w14:textId="77777777" w:rsidR="004663C7" w:rsidRPr="00FF207E" w:rsidRDefault="004663C7" w:rsidP="004663C7">
          <w:pPr>
            <w:tabs>
              <w:tab w:val="center" w:pos="4536"/>
              <w:tab w:val="right" w:pos="9072"/>
            </w:tabs>
          </w:pPr>
        </w:p>
      </w:tc>
      <w:tc>
        <w:tcPr>
          <w:tcW w:w="8647" w:type="dxa"/>
        </w:tcPr>
        <w:p w14:paraId="04F7AAAB" w14:textId="77777777" w:rsidR="004663C7" w:rsidRPr="007B5635" w:rsidRDefault="004663C7" w:rsidP="004663C7">
          <w:pPr>
            <w:jc w:val="center"/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76F3E1" wp14:editId="3B76BA02">
                <wp:simplePos x="0" y="0"/>
                <wp:positionH relativeFrom="column">
                  <wp:posOffset>-494030</wp:posOffset>
                </wp:positionH>
                <wp:positionV relativeFrom="paragraph">
                  <wp:posOffset>-117475</wp:posOffset>
                </wp:positionV>
                <wp:extent cx="997585" cy="997585"/>
                <wp:effectExtent l="0" t="0" r="0" b="0"/>
                <wp:wrapNone/>
                <wp:docPr id="1" name="Obraz 1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5B2509" w14:textId="77777777" w:rsidR="004663C7" w:rsidRPr="007B5635" w:rsidRDefault="004663C7" w:rsidP="004663C7">
          <w:pPr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7B5635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3FA8859D" w14:textId="77777777" w:rsidR="004663C7" w:rsidRPr="007B5635" w:rsidRDefault="004663C7" w:rsidP="004663C7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7B5635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01-815 Warszawa, ul. Dewajtis 5</w:t>
          </w:r>
        </w:p>
        <w:p w14:paraId="3F1AAC7B" w14:textId="36C537E2" w:rsidR="004663C7" w:rsidRPr="007B5635" w:rsidRDefault="004663C7" w:rsidP="007B5635">
          <w:pPr>
            <w:pStyle w:val="Nagwek"/>
            <w:spacing w:before="120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7B5635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DZP.371.0</w:t>
          </w:r>
          <w:r w:rsidR="007B5635">
            <w:rPr>
              <w:rFonts w:asciiTheme="minorHAnsi" w:hAnsiTheme="minorHAnsi" w:cstheme="minorHAnsi"/>
              <w:b/>
              <w:bCs/>
              <w:sz w:val="22"/>
              <w:szCs w:val="22"/>
            </w:rPr>
            <w:t>8</w:t>
          </w:r>
          <w:r w:rsidRPr="007B5635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7D57B95B" w14:textId="77777777" w:rsidR="004663C7" w:rsidRPr="00FF207E" w:rsidRDefault="004663C7" w:rsidP="004663C7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296ECD9F" w14:textId="77777777" w:rsidR="004663C7" w:rsidRPr="00FF207E" w:rsidRDefault="004663C7" w:rsidP="004663C7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14:paraId="7A0E415B" w14:textId="77777777" w:rsidR="00872FC7" w:rsidRDefault="0087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1264C2"/>
    <w:rsid w:val="001921CC"/>
    <w:rsid w:val="001A5DF7"/>
    <w:rsid w:val="001D1FCD"/>
    <w:rsid w:val="001F63CF"/>
    <w:rsid w:val="00226DC1"/>
    <w:rsid w:val="002450B9"/>
    <w:rsid w:val="003367E7"/>
    <w:rsid w:val="0038189F"/>
    <w:rsid w:val="00443FEA"/>
    <w:rsid w:val="00446A63"/>
    <w:rsid w:val="004663C7"/>
    <w:rsid w:val="004708F1"/>
    <w:rsid w:val="00495059"/>
    <w:rsid w:val="004A7AB9"/>
    <w:rsid w:val="00583764"/>
    <w:rsid w:val="00594061"/>
    <w:rsid w:val="00663F5D"/>
    <w:rsid w:val="007667FD"/>
    <w:rsid w:val="00791163"/>
    <w:rsid w:val="007B28AE"/>
    <w:rsid w:val="007B5635"/>
    <w:rsid w:val="007C2652"/>
    <w:rsid w:val="007E33A3"/>
    <w:rsid w:val="00814F7D"/>
    <w:rsid w:val="008301B7"/>
    <w:rsid w:val="00872FC7"/>
    <w:rsid w:val="00882385"/>
    <w:rsid w:val="00893F0C"/>
    <w:rsid w:val="008D72E5"/>
    <w:rsid w:val="00944479"/>
    <w:rsid w:val="0099203D"/>
    <w:rsid w:val="009A130E"/>
    <w:rsid w:val="009E3A39"/>
    <w:rsid w:val="00AC371D"/>
    <w:rsid w:val="00AF2DB7"/>
    <w:rsid w:val="00B518D9"/>
    <w:rsid w:val="00BC73E5"/>
    <w:rsid w:val="00CA47AC"/>
    <w:rsid w:val="00CC1A57"/>
    <w:rsid w:val="00D33BC6"/>
    <w:rsid w:val="00D661A2"/>
    <w:rsid w:val="00DD480F"/>
    <w:rsid w:val="00DD5960"/>
    <w:rsid w:val="00E2640F"/>
    <w:rsid w:val="00E71A1D"/>
    <w:rsid w:val="00EA0871"/>
    <w:rsid w:val="00EB20D8"/>
    <w:rsid w:val="00EE10CC"/>
    <w:rsid w:val="00F01C4E"/>
    <w:rsid w:val="00F070EA"/>
    <w:rsid w:val="00FB462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4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2</cp:revision>
  <dcterms:created xsi:type="dcterms:W3CDTF">2021-08-05T09:21:00Z</dcterms:created>
  <dcterms:modified xsi:type="dcterms:W3CDTF">2021-08-05T09:21:00Z</dcterms:modified>
</cp:coreProperties>
</file>