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4477"/>
      </w:tblGrid>
      <w:tr w:rsidR="007C7627" w:rsidRPr="007C7627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C7627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7C7627" w:rsidRPr="007C7627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C7627" w:rsidRDefault="007C7627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C7627" w:rsidRDefault="007C7627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B17C4" w:rsidRPr="007C7627" w14:paraId="714AA749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4538C69F" w14:textId="2A71393C" w:rsidR="00EB17C4" w:rsidRPr="007C7627" w:rsidRDefault="00EB17C4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E289E00" w14:textId="77777777" w:rsidR="00EB17C4" w:rsidRPr="007C7627" w:rsidRDefault="00EB17C4" w:rsidP="007C7627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742307A" w14:textId="77777777" w:rsidR="00EB17C4" w:rsidRPr="007C7627" w:rsidRDefault="00EB17C4" w:rsidP="007C7627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8E3FAC" w14:paraId="209D2356" w14:textId="77777777" w:rsidTr="00EB17C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7727BE7" w14:textId="77777777" w:rsidR="00EB17C4" w:rsidRPr="00EB17C4" w:rsidRDefault="00EB17C4" w:rsidP="00C42ADA">
            <w:pPr>
              <w:spacing w:line="360" w:lineRule="auto"/>
              <w:ind w:right="-47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B17C4">
              <w:rPr>
                <w:rFonts w:ascii="Calibri" w:hAnsi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E085476" w14:textId="77777777" w:rsidR="00EB17C4" w:rsidRPr="00EB17C4" w:rsidRDefault="00EB17C4" w:rsidP="00C42ADA">
            <w:pPr>
              <w:spacing w:line="360" w:lineRule="auto"/>
              <w:ind w:right="-470"/>
              <w:jc w:val="center"/>
              <w:rPr>
                <w:rFonts w:ascii="Calibri" w:hAnsi="Calibri"/>
                <w:sz w:val="24"/>
                <w:szCs w:val="24"/>
              </w:rPr>
            </w:pPr>
            <w:r w:rsidRPr="00EB17C4">
              <w:rPr>
                <w:rFonts w:ascii="Calibri" w:hAnsi="Calibri"/>
                <w:b/>
                <w:sz w:val="24"/>
                <w:szCs w:val="24"/>
              </w:rPr>
              <w:t>(ODPOWIEDŹ TAK/NIE)</w:t>
            </w:r>
          </w:p>
        </w:tc>
      </w:tr>
      <w:tr w:rsidR="00EB17C4" w:rsidRPr="008E3FAC" w14:paraId="72A7EA42" w14:textId="77777777" w:rsidTr="00C42ADA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616672" w14:textId="77777777" w:rsidR="00EB17C4" w:rsidRPr="00EB17C4" w:rsidRDefault="00EB17C4" w:rsidP="00C42ADA">
            <w:pPr>
              <w:spacing w:line="360" w:lineRule="auto"/>
              <w:ind w:right="-470"/>
              <w:rPr>
                <w:rFonts w:ascii="Calibri" w:hAnsi="Calibri"/>
                <w:b/>
                <w:sz w:val="28"/>
                <w:szCs w:val="28"/>
              </w:rPr>
            </w:pPr>
            <w:r w:rsidRPr="00EB17C4">
              <w:rPr>
                <w:rFonts w:ascii="Calibri" w:hAnsi="Calibri"/>
                <w:b/>
                <w:sz w:val="18"/>
                <w:szCs w:val="22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EA3F2D6" w14:textId="77777777" w:rsidR="00EB17C4" w:rsidRPr="008E0DE8" w:rsidRDefault="00EB17C4" w:rsidP="00C42ADA">
            <w:pPr>
              <w:spacing w:line="360" w:lineRule="auto"/>
              <w:ind w:right="-470"/>
              <w:jc w:val="center"/>
              <w:rPr>
                <w:sz w:val="28"/>
                <w:szCs w:val="28"/>
              </w:rPr>
            </w:pPr>
            <w:r w:rsidRPr="008E0DE8">
              <w:rPr>
                <w:sz w:val="18"/>
                <w:szCs w:val="28"/>
              </w:rPr>
              <w:t>…………</w:t>
            </w:r>
            <w:r>
              <w:rPr>
                <w:sz w:val="18"/>
                <w:szCs w:val="28"/>
              </w:rPr>
              <w:t>……….</w:t>
            </w:r>
            <w:r w:rsidRPr="008E0DE8">
              <w:rPr>
                <w:sz w:val="18"/>
                <w:szCs w:val="28"/>
              </w:rPr>
              <w:t>………..</w:t>
            </w:r>
          </w:p>
        </w:tc>
      </w:tr>
      <w:tr w:rsidR="00EB17C4" w:rsidRPr="008E3FAC" w14:paraId="34AF913C" w14:textId="77777777" w:rsidTr="00C42ADA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2ED2E32F" w14:textId="77777777" w:rsidR="00EB17C4" w:rsidRPr="00EB17C4" w:rsidRDefault="00EB17C4" w:rsidP="00C42ADA">
            <w:pPr>
              <w:spacing w:line="360" w:lineRule="auto"/>
              <w:ind w:right="-47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17C4">
              <w:rPr>
                <w:rFonts w:ascii="Calibri" w:hAnsi="Calibri"/>
                <w:b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B6249A1" w14:textId="77777777" w:rsidR="00EB17C4" w:rsidRPr="008E3FAC" w:rsidRDefault="00EB17C4" w:rsidP="00C42ADA">
            <w:pPr>
              <w:spacing w:line="360" w:lineRule="auto"/>
              <w:ind w:right="-470"/>
              <w:jc w:val="center"/>
              <w:rPr>
                <w:sz w:val="18"/>
                <w:szCs w:val="18"/>
              </w:rPr>
            </w:pPr>
            <w:r w:rsidRPr="008E3FAC">
              <w:rPr>
                <w:sz w:val="18"/>
                <w:szCs w:val="18"/>
              </w:rPr>
              <w:t>…………………………</w:t>
            </w:r>
          </w:p>
        </w:tc>
      </w:tr>
    </w:tbl>
    <w:p w14:paraId="6F331186" w14:textId="153428A2" w:rsidR="00EB17C4" w:rsidRDefault="00EB17C4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8E3FAC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EB17C4" w:rsidRDefault="00EB17C4" w:rsidP="00EB17C4">
            <w:pPr>
              <w:spacing w:line="360" w:lineRule="auto"/>
              <w:ind w:right="-470"/>
              <w:rPr>
                <w:rFonts w:ascii="Calibri" w:hAnsi="Calibri"/>
                <w:b/>
                <w:sz w:val="28"/>
                <w:szCs w:val="28"/>
              </w:rPr>
            </w:pPr>
            <w:r w:rsidRPr="00EB17C4">
              <w:rPr>
                <w:rFonts w:ascii="Calibri" w:hAnsi="Calibri"/>
                <w:b/>
                <w:sz w:val="28"/>
                <w:szCs w:val="28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Default="00EB17C4" w:rsidP="00EB17C4">
            <w:pPr>
              <w:spacing w:line="360" w:lineRule="auto"/>
              <w:ind w:right="-470"/>
              <w:jc w:val="center"/>
              <w:rPr>
                <w:sz w:val="18"/>
                <w:szCs w:val="28"/>
              </w:rPr>
            </w:pPr>
          </w:p>
          <w:p w14:paraId="5D3C13F9" w14:textId="0D00E0D5" w:rsidR="00EB17C4" w:rsidRPr="008E3FAC" w:rsidRDefault="00EB17C4" w:rsidP="00EB17C4">
            <w:pPr>
              <w:spacing w:line="360" w:lineRule="auto"/>
              <w:ind w:right="-470"/>
              <w:jc w:val="center"/>
              <w:rPr>
                <w:sz w:val="28"/>
                <w:szCs w:val="28"/>
              </w:rPr>
            </w:pPr>
            <w:r w:rsidRPr="008E0DE8">
              <w:rPr>
                <w:sz w:val="18"/>
                <w:szCs w:val="28"/>
              </w:rPr>
              <w:t>………</w:t>
            </w:r>
            <w:r>
              <w:rPr>
                <w:sz w:val="18"/>
                <w:szCs w:val="28"/>
              </w:rPr>
              <w:t>……….</w:t>
            </w:r>
            <w:r w:rsidRPr="008E0DE8">
              <w:rPr>
                <w:sz w:val="18"/>
                <w:szCs w:val="28"/>
              </w:rPr>
              <w:t>………..</w:t>
            </w:r>
          </w:p>
        </w:tc>
      </w:tr>
      <w:tr w:rsidR="00EB17C4" w:rsidRPr="008E3FAC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EB17C4" w:rsidRDefault="00EB17C4" w:rsidP="00C42ADA">
            <w:pPr>
              <w:spacing w:line="360" w:lineRule="auto"/>
              <w:ind w:right="-470"/>
              <w:rPr>
                <w:rFonts w:ascii="Calibri" w:hAnsi="Calibri"/>
                <w:b/>
                <w:sz w:val="28"/>
                <w:szCs w:val="28"/>
              </w:rPr>
            </w:pPr>
            <w:r w:rsidRPr="00EB17C4">
              <w:rPr>
                <w:rFonts w:ascii="Calibri" w:hAnsi="Calibri"/>
                <w:b/>
                <w:sz w:val="28"/>
                <w:szCs w:val="28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02F0C3" w14:textId="3A63092C" w:rsidR="00EB17C4" w:rsidRPr="00EB17C4" w:rsidRDefault="00EB17C4" w:rsidP="00EB17C4">
            <w:pPr>
              <w:spacing w:line="360" w:lineRule="auto"/>
              <w:ind w:right="-47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….…………………</w:t>
            </w:r>
            <w:r w:rsidRPr="008E0DE8">
              <w:rPr>
                <w:sz w:val="18"/>
                <w:szCs w:val="28"/>
              </w:rPr>
              <w:t>…</w:t>
            </w:r>
          </w:p>
        </w:tc>
      </w:tr>
    </w:tbl>
    <w:p w14:paraId="12A014ED" w14:textId="77777777" w:rsidR="00EB17C4" w:rsidRPr="007C7627" w:rsidRDefault="00EB17C4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131A11">
      <w:pPr>
        <w:pStyle w:val="Akapitzlist"/>
        <w:numPr>
          <w:ilvl w:val="0"/>
          <w:numId w:val="3"/>
        </w:numPr>
        <w:overflowPunct/>
        <w:spacing w:after="240" w:line="276" w:lineRule="auto"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C98BBA9" w14:textId="77777777" w:rsidR="00923A01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  <w:r>
        <w:rPr>
          <w:rFonts w:ascii="Calibri" w:eastAsia="Calibri" w:hAnsi="Calibri" w:cs="Calibri"/>
          <w:b/>
          <w:bCs/>
          <w:sz w:val="10"/>
          <w:szCs w:val="10"/>
          <w:lang w:eastAsia="en-US"/>
        </w:rPr>
        <w:br w:type="page"/>
      </w:r>
    </w:p>
    <w:p w14:paraId="167D20FB" w14:textId="77777777" w:rsidR="007C7627" w:rsidRPr="00131A11" w:rsidRDefault="007C7627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10"/>
          <w:szCs w:val="10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426FA744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24A624D" w14:textId="5FC605FE" w:rsidR="00131A11" w:rsidRPr="00EB17C4" w:rsidRDefault="00EB17C4" w:rsidP="008A40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B17C4">
        <w:rPr>
          <w:rFonts w:ascii="Calibri" w:hAnsi="Calibri"/>
          <w:b/>
          <w:color w:val="0070C0"/>
          <w:sz w:val="24"/>
          <w:szCs w:val="24"/>
        </w:rPr>
        <w:t>Usługa utrzymania czystości w obiektach na terenie UKSW w Warszawie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1BECF681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EB17C4">
        <w:rPr>
          <w:rFonts w:ascii="Calibri" w:hAnsi="Calibri" w:cs="Calibri"/>
          <w:b/>
          <w:bCs/>
          <w:sz w:val="22"/>
          <w:szCs w:val="22"/>
        </w:rPr>
        <w:t>10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21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77777777" w:rsidR="00F57712" w:rsidRPr="00030E24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72A94107" w:rsidR="006E0D7F" w:rsidRPr="002E4B1C" w:rsidRDefault="006E0D7F" w:rsidP="002E4B1C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Oferuj</w:t>
            </w:r>
            <w:r w:rsidR="00082C31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>ę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wykonanie przedmiotu </w:t>
            </w:r>
            <w:r w:rsidR="00F57712"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następujących warunkach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6230B189" w14:textId="5BE471C1" w:rsidR="0048381D" w:rsidRPr="002E4B1C" w:rsidRDefault="0048381D" w:rsidP="002E4B1C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ind w:left="447" w:right="-1" w:hanging="42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4B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  <w:p w14:paraId="565FFCF0" w14:textId="77777777" w:rsidR="00BB2E4E" w:rsidRPr="002E4B1C" w:rsidRDefault="00BB2E4E" w:rsidP="002E4B1C">
            <w:pPr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C52B7A4" w14:textId="77777777" w:rsidR="004E380F" w:rsidRPr="002E4B1C" w:rsidRDefault="004E380F" w:rsidP="002E4B1C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2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77"/>
              <w:gridCol w:w="6891"/>
            </w:tblGrid>
            <w:tr w:rsidR="00EB17C4" w:rsidRPr="007E0285" w14:paraId="50DABB56" w14:textId="77777777" w:rsidTr="00C42ADA">
              <w:trPr>
                <w:trHeight w:val="420"/>
              </w:trPr>
              <w:tc>
                <w:tcPr>
                  <w:tcW w:w="2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2EF49ECE" w14:textId="5F2A9E0E" w:rsidR="00EB17C4" w:rsidRPr="00EB17C4" w:rsidRDefault="00EB17C4" w:rsidP="00EB17C4">
                  <w:pPr>
                    <w:widowControl w:val="0"/>
                    <w:suppressAutoHyphens/>
                    <w:rPr>
                      <w:rFonts w:ascii="Calibri" w:hAnsi="Calibri"/>
                      <w:b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797D23FE" w14:textId="77777777" w:rsidR="00EB17C4" w:rsidRPr="00EB17C4" w:rsidRDefault="00EB17C4" w:rsidP="00EB17C4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/>
                      <w:b/>
                      <w:bCs/>
                      <w:color w:val="FF0000"/>
                      <w:kern w:val="2"/>
                      <w:sz w:val="22"/>
                      <w:szCs w:val="22"/>
                      <w:highlight w:val="yellow"/>
                      <w:lang w:eastAsia="ar-SA"/>
                    </w:rPr>
                  </w:pPr>
                  <w:r w:rsidRPr="00EB17C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USŁUGA UTRZYMANIA CZYSTOŚCI W OBIEKTACH </w:t>
                  </w:r>
                  <w:r w:rsidRPr="00EB17C4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  <w:t>NA TERENIE KAMPUSÓW UKSW W WARSZAWIE</w:t>
                  </w:r>
                </w:p>
              </w:tc>
            </w:tr>
            <w:tr w:rsidR="00EB17C4" w:rsidRPr="007E0285" w14:paraId="5F560944" w14:textId="77777777" w:rsidTr="00C42ADA">
              <w:trPr>
                <w:trHeight w:val="7839"/>
              </w:trPr>
              <w:tc>
                <w:tcPr>
                  <w:tcW w:w="2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7251BA04" w14:textId="77777777" w:rsidR="00EB17C4" w:rsidRPr="00EB17C4" w:rsidRDefault="00EB17C4" w:rsidP="00071418">
                  <w:pPr>
                    <w:widowControl w:val="0"/>
                    <w:numPr>
                      <w:ilvl w:val="1"/>
                      <w:numId w:val="8"/>
                    </w:numPr>
                    <w:suppressAutoHyphens/>
                    <w:overflowPunct/>
                    <w:autoSpaceDE/>
                    <w:autoSpaceDN/>
                    <w:adjustRightInd/>
                    <w:ind w:left="245" w:hanging="245"/>
                    <w:textAlignment w:val="auto"/>
                    <w:rPr>
                      <w:rFonts w:ascii="Calibri" w:hAnsi="Calibri"/>
                      <w:b/>
                      <w:kern w:val="2"/>
                      <w:sz w:val="22"/>
                      <w:szCs w:val="22"/>
                      <w:lang w:eastAsia="ar-SA"/>
                    </w:rPr>
                  </w:pPr>
                  <w:r w:rsidRPr="00EB17C4">
                    <w:rPr>
                      <w:rFonts w:ascii="Calibri" w:hAnsi="Calibri"/>
                      <w:b/>
                      <w:kern w:val="2"/>
                      <w:sz w:val="22"/>
                      <w:szCs w:val="22"/>
                      <w:lang w:eastAsia="ar-SA"/>
                    </w:rPr>
                    <w:t xml:space="preserve">CENA ZA WYKONANIE ZAMÓWIENIA </w:t>
                  </w:r>
                </w:p>
              </w:tc>
              <w:tc>
                <w:tcPr>
                  <w:tcW w:w="6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445A1B3F" w14:textId="2A05527C" w:rsidR="00EB17C4" w:rsidRPr="00EB17C4" w:rsidRDefault="00EB17C4" w:rsidP="00EB17C4">
                  <w:pPr>
                    <w:numPr>
                      <w:ilvl w:val="2"/>
                      <w:numId w:val="8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325" w:hanging="284"/>
                    <w:textAlignment w:val="auto"/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Cena za sprzątanie</w:t>
                  </w:r>
                  <w:r w:rsidR="002D5FA5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2D5FA5" w:rsidRPr="00EB17C4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 m²</w:t>
                  </w:r>
                  <w:r w:rsidR="002D5FA5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kompleksowego serwisu dziennego w ramach zamówienia podstawowego</w:t>
                  </w:r>
                  <w:r w:rsidRPr="00EB17C4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54CD3CA" w14:textId="42A4CF3B" w:rsidR="00D6187B" w:rsidRDefault="00EB17C4" w:rsidP="00D6187B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Kwota 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47AEE386" w14:textId="323080BC" w:rsidR="00D6187B" w:rsidRPr="008C5F5B" w:rsidRDefault="00D6187B" w:rsidP="00D6187B">
                  <w:pPr>
                    <w:pStyle w:val="Akapitzlist"/>
                    <w:numPr>
                      <w:ilvl w:val="1"/>
                      <w:numId w:val="8"/>
                    </w:numPr>
                    <w:shd w:val="clear" w:color="auto" w:fill="CCFFCC"/>
                    <w:tabs>
                      <w:tab w:val="num" w:pos="720"/>
                    </w:tabs>
                    <w:spacing w:line="276" w:lineRule="auto"/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Cena za </w:t>
                  </w:r>
                  <w:r w:rsidR="008C5F5B"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 roboczogodzinę </w:t>
                  </w:r>
                  <w:r w:rsidR="002D5FA5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funkcjonowanie </w:t>
                  </w:r>
                  <w:r w:rsidR="002D5FA5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kompleksowego serwisu dziennego w ramach zamówienia podstawowego</w:t>
                  </w:r>
                  <w:r w:rsidR="002D5FA5" w:rsidRPr="00EB17C4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8C5F5B"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(1 </w:t>
                  </w:r>
                  <w:proofErr w:type="spellStart"/>
                  <w:r w:rsidR="008C5F5B"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rg</w:t>
                  </w:r>
                  <w:proofErr w:type="spellEnd"/>
                  <w:r w:rsidR="008C5F5B"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  <w:p w14:paraId="2D6604D1" w14:textId="3E81CB44" w:rsidR="008C5F5B" w:rsidRDefault="008C5F5B" w:rsidP="008C5F5B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 brutto ………….zł</w:t>
                  </w:r>
                </w:p>
                <w:p w14:paraId="145FC1C1" w14:textId="64E1F428" w:rsidR="008C5F5B" w:rsidRPr="008C5F5B" w:rsidRDefault="008C5F5B" w:rsidP="00080EA3">
                  <w:pPr>
                    <w:pStyle w:val="Akapitzlist"/>
                    <w:numPr>
                      <w:ilvl w:val="1"/>
                      <w:numId w:val="8"/>
                    </w:numPr>
                    <w:shd w:val="clear" w:color="auto" w:fill="CCFFCC"/>
                    <w:tabs>
                      <w:tab w:val="num" w:pos="720"/>
                    </w:tabs>
                    <w:spacing w:line="276" w:lineRule="auto"/>
                    <w:jc w:val="both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Cena za sprzątanie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B17C4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 m²</w:t>
                  </w:r>
                  <w:r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2D5FA5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kompleksowego serwisu dziennego </w:t>
                  </w:r>
                  <w:r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w przewidzianym przez Zamawiającego prawie opcji</w:t>
                  </w:r>
                </w:p>
                <w:p w14:paraId="0474C567" w14:textId="77777777" w:rsidR="00080EA3" w:rsidRDefault="008C5F5B" w:rsidP="008C5F5B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 brutto………zł</w:t>
                  </w:r>
                </w:p>
                <w:p w14:paraId="5729C322" w14:textId="57142935" w:rsidR="00080EA3" w:rsidRPr="008C5F5B" w:rsidRDefault="00080EA3" w:rsidP="00080EA3">
                  <w:pPr>
                    <w:pStyle w:val="Akapitzlist"/>
                    <w:numPr>
                      <w:ilvl w:val="1"/>
                      <w:numId w:val="8"/>
                    </w:numPr>
                    <w:shd w:val="clear" w:color="auto" w:fill="CCFFCC"/>
                    <w:tabs>
                      <w:tab w:val="num" w:pos="720"/>
                    </w:tabs>
                    <w:spacing w:line="276" w:lineRule="auto"/>
                    <w:jc w:val="both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5F5B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Cena za </w:t>
                  </w:r>
                  <w:r w:rsidRPr="00EB17C4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1 </w:t>
                  </w:r>
                  <w:r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roboczogodzinę </w:t>
                  </w:r>
                  <w:r w:rsidR="002D5FA5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funkcjonowani</w:t>
                  </w:r>
                  <w:r w:rsidR="00D82AF5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</w:t>
                  </w:r>
                  <w:r w:rsidR="002D5FA5">
                    <w:rPr>
                      <w:rStyle w:val="highlight"/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2D5FA5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kompleksowego serwisu dziennego </w:t>
                  </w:r>
                  <w:r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(1 </w:t>
                  </w:r>
                  <w:proofErr w:type="spellStart"/>
                  <w:r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rg</w:t>
                  </w:r>
                  <w:proofErr w:type="spellEnd"/>
                  <w:r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) w przewidzianym przez Zamawiającego prawie opcji</w:t>
                  </w:r>
                </w:p>
                <w:p w14:paraId="782FD600" w14:textId="77777777" w:rsidR="00080EA3" w:rsidRDefault="00080EA3" w:rsidP="00080EA3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 brutto………zł</w:t>
                  </w:r>
                </w:p>
                <w:p w14:paraId="16F745BA" w14:textId="7B001C02" w:rsidR="00EB17C4" w:rsidRDefault="00EB17C4" w:rsidP="00EB17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E3F7B8D" w14:textId="0A5BECB1" w:rsidR="00D6187B" w:rsidRPr="00EB17C4" w:rsidRDefault="00D6187B" w:rsidP="00EB17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Cena za </w:t>
                  </w:r>
                </w:p>
                <w:p w14:paraId="273AB97A" w14:textId="0FD24939" w:rsidR="00EB17C4" w:rsidRPr="008C5F5B" w:rsidRDefault="00993B07" w:rsidP="008C5F5B">
                  <w:pPr>
                    <w:pStyle w:val="Akapitzlist"/>
                    <w:numPr>
                      <w:ilvl w:val="0"/>
                      <w:numId w:val="11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Całkowita</w:t>
                  </w:r>
                  <w:r w:rsidR="00EB17C4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cena za realizację zamówienia w zakresie usługi dotyczącej </w:t>
                  </w: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sprzątania kompleksowego </w:t>
                  </w:r>
                  <w:r w:rsidR="00EB17C4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kampusu przy ul. Dewajtis 5 i Wóycickiego 1/3</w:t>
                  </w: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(z wyłączeniem Hali Sportowej</w:t>
                  </w:r>
                  <w:r w:rsidR="00D6187B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UKSW</w:t>
                  </w: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  <w:r w:rsidR="00EB17C4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12EA4D0C" w14:textId="116B21F7" w:rsidR="00EB17C4" w:rsidRPr="00EB17C4" w:rsidRDefault="00EB17C4" w:rsidP="00EB17C4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Kwota </w:t>
                  </w:r>
                  <w:r w:rsidR="00993B07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68E0691A" w14:textId="77777777" w:rsidR="00993B07" w:rsidRDefault="00993B07" w:rsidP="00EB17C4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14:paraId="419A8307" w14:textId="77CAEA0C" w:rsidR="00EB17C4" w:rsidRPr="00EB17C4" w:rsidRDefault="00EB17C4" w:rsidP="00EB17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B17C4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Sposób obliczenia ceny: 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br/>
                    <w:t>2</w:t>
                  </w:r>
                  <w:r w:rsidR="00993B07">
                    <w:rPr>
                      <w:rFonts w:ascii="Calibri" w:hAnsi="Calibri"/>
                      <w:sz w:val="22"/>
                      <w:szCs w:val="22"/>
                    </w:rPr>
                    <w:t>5 000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t>,8</w:t>
                  </w:r>
                  <w:r w:rsidR="00993B07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t xml:space="preserve"> m</w:t>
                  </w:r>
                  <w:r w:rsidRPr="00EB17C4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t xml:space="preserve"> x cena za sprzątanie 1m</w:t>
                  </w:r>
                  <w:r w:rsidRPr="00EB17C4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t>określona w pkt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EB17C4">
                    <w:rPr>
                      <w:rFonts w:ascii="Calibri" w:hAnsi="Calibri"/>
                      <w:sz w:val="22"/>
                      <w:szCs w:val="22"/>
                    </w:rPr>
                    <w:t xml:space="preserve"> 1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.)</w:t>
                  </w:r>
                  <w:r w:rsidR="00D6187B">
                    <w:rPr>
                      <w:rFonts w:ascii="Calibri" w:hAnsi="Calibri"/>
                      <w:sz w:val="22"/>
                      <w:szCs w:val="22"/>
                    </w:rPr>
                    <w:t xml:space="preserve"> x 22 miesiące</w:t>
                  </w:r>
                </w:p>
                <w:p w14:paraId="4E65AC07" w14:textId="77777777" w:rsidR="00EB17C4" w:rsidRPr="00EB17C4" w:rsidRDefault="00EB17C4" w:rsidP="00EB17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85635C" w14:textId="5A1BE553" w:rsidR="00EB17C4" w:rsidRPr="008C5F5B" w:rsidRDefault="00923A01" w:rsidP="008C5F5B">
                  <w:pPr>
                    <w:pStyle w:val="Akapitzlist"/>
                    <w:numPr>
                      <w:ilvl w:val="0"/>
                      <w:numId w:val="11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Całkowita cena za realizację zamówienia w zakresie usługi dotyczącej sprzątania kompleksowego </w:t>
                  </w:r>
                  <w:r w:rsidR="00EB17C4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Przedszkola UKSW</w:t>
                  </w:r>
                  <w:r w:rsidR="00D6187B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, Centrum Badawczego UKSW w Dziekanowie Leśnym oraz Hali Sportowej UKSW</w:t>
                  </w: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, </w:t>
                  </w:r>
                  <w:r w:rsidR="00EB17C4"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71417997" w14:textId="47B7F3F7" w:rsidR="00EB17C4" w:rsidRPr="00EB17C4" w:rsidRDefault="00EB17C4" w:rsidP="00EB17C4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</w:t>
                  </w:r>
                  <w:r w:rsidR="00D6187B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77E28665" w14:textId="05004E5D" w:rsidR="00EB17C4" w:rsidRPr="00D6187B" w:rsidRDefault="00EB17C4" w:rsidP="00EB17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6187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lastRenderedPageBreak/>
                    <w:t>Sposób obliczenia ceny: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D6187B">
                    <w:rPr>
                      <w:rFonts w:ascii="Calibri" w:hAnsi="Calibri"/>
                      <w:sz w:val="22"/>
                      <w:szCs w:val="22"/>
                    </w:rPr>
                    <w:t>7 258,68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m</w:t>
                  </w:r>
                  <w:r w:rsidRPr="00D6187B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x cena za sprzątanie 1m</w:t>
                  </w:r>
                  <w:r w:rsidRPr="00D6187B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określona w pkt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.)</w:t>
                  </w:r>
                  <w:r w:rsidR="00D6187B">
                    <w:rPr>
                      <w:rFonts w:ascii="Calibri" w:hAnsi="Calibri"/>
                      <w:sz w:val="22"/>
                      <w:szCs w:val="22"/>
                    </w:rPr>
                    <w:t xml:space="preserve"> x 24 miesiące</w:t>
                  </w:r>
                </w:p>
                <w:p w14:paraId="484ACA4D" w14:textId="77777777" w:rsidR="00EB17C4" w:rsidRPr="00993B07" w:rsidRDefault="00EB17C4" w:rsidP="00EB17C4">
                  <w:pPr>
                    <w:rPr>
                      <w:rFonts w:ascii="Calibri" w:hAnsi="Calibri"/>
                      <w:color w:val="00B0F0"/>
                      <w:sz w:val="22"/>
                      <w:szCs w:val="22"/>
                    </w:rPr>
                  </w:pPr>
                </w:p>
                <w:p w14:paraId="4B8BD630" w14:textId="4E0E982C" w:rsidR="00D6187B" w:rsidRPr="008C5F5B" w:rsidRDefault="00D6187B" w:rsidP="008C5F5B">
                  <w:pPr>
                    <w:pStyle w:val="Akapitzlist"/>
                    <w:numPr>
                      <w:ilvl w:val="0"/>
                      <w:numId w:val="11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Całkowita cena za realizację zamówienia w zakresie </w:t>
                  </w:r>
                  <w:r w:rsidR="008C5F5B">
                    <w:rPr>
                      <w:rFonts w:ascii="Calibri" w:hAnsi="Calibri"/>
                      <w:b/>
                      <w:sz w:val="22"/>
                      <w:szCs w:val="22"/>
                    </w:rPr>
                    <w:t>funkcjonowania serwisów dziennych w obiektach uczelni</w:t>
                  </w:r>
                  <w:r w:rsidRPr="008C5F5B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4EA4D411" w14:textId="77777777" w:rsidR="00D6187B" w:rsidRPr="00EB17C4" w:rsidRDefault="00D6187B" w:rsidP="00D6187B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246867D8" w14:textId="20EB2401" w:rsidR="00D6187B" w:rsidRDefault="00D6187B" w:rsidP="00D618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6187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Sposób obliczenia ceny: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14 258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x cena za 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1 roboczogodzinę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określona w pkt</w:t>
                  </w:r>
                  <w:r w:rsidR="008C5F5B">
                    <w:rPr>
                      <w:rFonts w:ascii="Calibri" w:hAnsi="Calibri"/>
                      <w:sz w:val="22"/>
                      <w:szCs w:val="22"/>
                    </w:rPr>
                    <w:t>. 2.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14:paraId="77D0FC72" w14:textId="77777777" w:rsidR="008C5F5B" w:rsidRPr="00D6187B" w:rsidRDefault="008C5F5B" w:rsidP="00D618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0222929" w14:textId="0C401714" w:rsidR="00D6187B" w:rsidRPr="00080EA3" w:rsidRDefault="00D6187B" w:rsidP="00080EA3">
                  <w:pPr>
                    <w:pStyle w:val="Akapitzlist"/>
                    <w:numPr>
                      <w:ilvl w:val="0"/>
                      <w:numId w:val="11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Całkowita cena za realizację zamówienia w zakresie </w:t>
                  </w:r>
                  <w:r w:rsidR="008C5F5B"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>opcji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dotyczącej </w:t>
                  </w:r>
                  <w:r w:rsidR="00080EA3"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usługi 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sprzątania kompleksowego </w:t>
                  </w:r>
                  <w:r w:rsidR="00080EA3"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>maksymalnie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080EA3"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500 </w:t>
                  </w:r>
                  <w:r w:rsidR="00080EA3" w:rsidRPr="00080EA3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m² miesięcznie</w:t>
                  </w:r>
                  <w:r w:rsidR="00080EA3"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1991F5CB" w14:textId="77777777" w:rsidR="00D6187B" w:rsidRPr="00EB17C4" w:rsidRDefault="00D6187B" w:rsidP="00D6187B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0F8F35CE" w14:textId="324F178E" w:rsidR="00D6187B" w:rsidRDefault="00D6187B" w:rsidP="00D618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6187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Sposób obliczenia ceny: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080EA3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m</w:t>
                  </w:r>
                  <w:r w:rsidRPr="00D6187B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x cena za sprzątanie 1m</w:t>
                  </w:r>
                  <w:r w:rsidRPr="00D6187B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080EA3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określona w pkt</w:t>
                  </w:r>
                  <w:r w:rsidR="00080EA3">
                    <w:rPr>
                      <w:rFonts w:ascii="Calibri" w:hAnsi="Calibri"/>
                      <w:sz w:val="22"/>
                      <w:szCs w:val="22"/>
                    </w:rPr>
                    <w:t>.3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="00080EA3">
                    <w:rPr>
                      <w:rFonts w:ascii="Calibri" w:hAnsi="Calibri"/>
                      <w:sz w:val="22"/>
                      <w:szCs w:val="22"/>
                    </w:rPr>
                    <w:t xml:space="preserve"> x 24 miesiące</w:t>
                  </w:r>
                </w:p>
                <w:p w14:paraId="77A1D49D" w14:textId="77777777" w:rsidR="00080EA3" w:rsidRPr="00D6187B" w:rsidRDefault="00080EA3" w:rsidP="00D618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0E9D347" w14:textId="5883C328" w:rsidR="00080EA3" w:rsidRPr="00080EA3" w:rsidRDefault="00080EA3" w:rsidP="00080EA3">
                  <w:pPr>
                    <w:pStyle w:val="Akapitzlist"/>
                    <w:numPr>
                      <w:ilvl w:val="0"/>
                      <w:numId w:val="11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>Całkowita cena za realizację zamówienia w zakresie opcji dotyczącej sprzątania kompleksowego Hali Sportowej UKSW ma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ksymalnie 20 x 241,83 </w:t>
                  </w:r>
                  <w:r w:rsidRPr="00080EA3">
                    <w:rPr>
                      <w:rStyle w:val="highlight"/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m²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655B28E7" w14:textId="77777777" w:rsidR="00080EA3" w:rsidRPr="00EB17C4" w:rsidRDefault="00080EA3" w:rsidP="00080EA3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753D0526" w14:textId="6305E34A" w:rsidR="00080EA3" w:rsidRDefault="00080EA3" w:rsidP="00080E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6187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Sposób obliczenia ceny: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241,83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m</w:t>
                  </w:r>
                  <w:r w:rsidRPr="00D6187B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x cena za sprzątanie 1m</w:t>
                  </w:r>
                  <w:r w:rsidRPr="00D6187B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2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określona w pkt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x 20</w:t>
                  </w:r>
                </w:p>
                <w:p w14:paraId="73ED7BBA" w14:textId="77777777" w:rsidR="00080EA3" w:rsidRDefault="00080EA3" w:rsidP="00080E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A6DBF15" w14:textId="6739D611" w:rsidR="00080EA3" w:rsidRPr="00080EA3" w:rsidRDefault="00080EA3" w:rsidP="00080EA3">
                  <w:pPr>
                    <w:pStyle w:val="Akapitzlist"/>
                    <w:numPr>
                      <w:ilvl w:val="0"/>
                      <w:numId w:val="11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Całkowita cena za realizację zamówienia w zakresie opcji dotyczącej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funkcjonowania serwisu dziennego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ma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ksymalnie 1 600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rg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w okresie 24 miesięcy</w:t>
                  </w:r>
                  <w:r w:rsidRPr="00080EA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4F486145" w14:textId="77777777" w:rsidR="00080EA3" w:rsidRPr="00EB17C4" w:rsidRDefault="00080EA3" w:rsidP="00080EA3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0A914AE3" w14:textId="77777777" w:rsidR="007C710A" w:rsidRDefault="00080EA3" w:rsidP="007C71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6187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Sposób obliczenia ceny: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1 600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x cena za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 roboczogodzinę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określona w pkt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 4.</w:t>
                  </w:r>
                  <w:r w:rsidRPr="00D6187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14:paraId="2FF74500" w14:textId="4B62B5EC" w:rsidR="007C710A" w:rsidRDefault="007C710A" w:rsidP="007C71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90E7FC" w14:textId="06CA73B0" w:rsidR="003A7C93" w:rsidRPr="003A7C93" w:rsidRDefault="003A7C93" w:rsidP="003A7C93">
                  <w:pPr>
                    <w:pStyle w:val="Akapitzlist"/>
                    <w:numPr>
                      <w:ilvl w:val="1"/>
                      <w:numId w:val="8"/>
                    </w:numPr>
                    <w:shd w:val="clear" w:color="auto" w:fill="CCFFCC"/>
                    <w:overflowPunct/>
                    <w:autoSpaceDE/>
                    <w:autoSpaceDN/>
                    <w:adjustRightInd/>
                    <w:spacing w:line="276" w:lineRule="auto"/>
                    <w:ind w:left="277" w:hanging="277"/>
                    <w:jc w:val="both"/>
                    <w:textAlignment w:val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A7C9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Całkowita cena za </w:t>
                  </w:r>
                  <w:r w:rsidRPr="003A7C9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realizację zamówienia w okresie obowiązywania umowy</w:t>
                  </w:r>
                  <w:r w:rsidRPr="003A7C9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C(cena całkowita) =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 +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>b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 +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>c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 +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 +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 + </w:t>
                  </w:r>
                  <w:r w:rsidRPr="003A7C93">
                    <w:rPr>
                      <w:rFonts w:ascii="Calibri" w:hAnsi="Calibri" w:cs="Calibri"/>
                      <w:sz w:val="22"/>
                      <w:szCs w:val="22"/>
                    </w:rPr>
                    <w:t>f</w:t>
                  </w:r>
                  <w:r w:rsidRPr="003A7C9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14:paraId="362077E7" w14:textId="77777777" w:rsidR="003A7C93" w:rsidRPr="00EB17C4" w:rsidRDefault="003A7C93" w:rsidP="003A7C93">
                  <w:pPr>
                    <w:shd w:val="clear" w:color="auto" w:fill="CCFFCC"/>
                    <w:tabs>
                      <w:tab w:val="num" w:pos="720"/>
                    </w:tabs>
                    <w:spacing w:line="276" w:lineRule="auto"/>
                    <w:ind w:left="720" w:hanging="720"/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Kwota</w:t>
                  </w:r>
                  <w:r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brutto</w:t>
                  </w:r>
                  <w:r w:rsidRPr="00EB17C4">
                    <w:rPr>
                      <w:rStyle w:val="highlight"/>
                      <w:rFonts w:ascii="Calibri" w:hAnsi="Calibri"/>
                      <w:color w:val="000000"/>
                      <w:sz w:val="22"/>
                      <w:szCs w:val="22"/>
                    </w:rPr>
                    <w:t>: ......................... zł</w:t>
                  </w:r>
                </w:p>
                <w:p w14:paraId="24E9F62D" w14:textId="3E95F537" w:rsidR="003A7C93" w:rsidRDefault="003A7C93" w:rsidP="007C71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BBE1DCE" w14:textId="14582211" w:rsidR="007C710A" w:rsidRPr="003A7C93" w:rsidRDefault="003A7C93" w:rsidP="003A7C93">
                  <w:pPr>
                    <w:pStyle w:val="Akapitzlist"/>
                    <w:numPr>
                      <w:ilvl w:val="1"/>
                      <w:numId w:val="8"/>
                    </w:numPr>
                    <w:jc w:val="both"/>
                    <w:rPr>
                      <w:rFonts w:ascii="Calibri" w:eastAsia="Times" w:hAnsi="Calibri" w:cs="Calibri"/>
                      <w:sz w:val="22"/>
                      <w:szCs w:val="22"/>
                    </w:rPr>
                  </w:pPr>
                  <w:bookmarkStart w:id="1" w:name="_Hlk76544492"/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 xml:space="preserve">Cena całkowita przedstawiona w pkt. 5 Formularza </w:t>
                  </w:r>
                  <w:r w:rsidR="007C710A"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Ofert</w:t>
                  </w:r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y</w:t>
                  </w:r>
                  <w:r w:rsidR="007C710A"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 xml:space="preserve"> obejmuje podział kosztów i zakładanego zysku wg następującego schematu:</w:t>
                  </w:r>
                </w:p>
                <w:p w14:paraId="478A69B0" w14:textId="28FA1C9E" w:rsidR="007C710A" w:rsidRPr="003A7C93" w:rsidRDefault="007C710A" w:rsidP="003A7C93">
                  <w:pPr>
                    <w:pStyle w:val="Akapitzlist"/>
                    <w:numPr>
                      <w:ilvl w:val="0"/>
                      <w:numId w:val="14"/>
                    </w:numPr>
                    <w:ind w:left="277" w:hanging="277"/>
                    <w:jc w:val="both"/>
                    <w:rPr>
                      <w:rFonts w:ascii="Calibri" w:eastAsia="Times" w:hAnsi="Calibri" w:cs="Calibri"/>
                      <w:sz w:val="22"/>
                      <w:szCs w:val="22"/>
                    </w:rPr>
                  </w:pPr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Procentowy udział w cenie całkowitej za realizację zamówienia kosztów materiałów, kosztów pośrednich innych kosztów z wyłączeniem wynagrodzeń ……………………%.</w:t>
                  </w:r>
                </w:p>
                <w:p w14:paraId="24055689" w14:textId="6625E118" w:rsidR="007C710A" w:rsidRPr="003A7C93" w:rsidRDefault="007C710A" w:rsidP="003A7C93">
                  <w:pPr>
                    <w:pStyle w:val="Akapitzlist"/>
                    <w:numPr>
                      <w:ilvl w:val="0"/>
                      <w:numId w:val="14"/>
                    </w:numPr>
                    <w:ind w:left="277" w:hanging="277"/>
                    <w:jc w:val="both"/>
                    <w:rPr>
                      <w:rFonts w:ascii="Calibri" w:eastAsia="Times" w:hAnsi="Calibri" w:cs="Calibri"/>
                      <w:sz w:val="22"/>
                      <w:szCs w:val="22"/>
                    </w:rPr>
                  </w:pPr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Procentowy udział w cenie w cenie całkowitej za realizację zamówienia kosztów wynagrodzeń pracowników realizujących usługę …………………….%</w:t>
                  </w:r>
                </w:p>
                <w:p w14:paraId="7BD59830" w14:textId="46961D64" w:rsidR="007C710A" w:rsidRPr="003A7C93" w:rsidRDefault="007C710A" w:rsidP="003A7C93">
                  <w:pPr>
                    <w:pStyle w:val="Akapitzlist"/>
                    <w:numPr>
                      <w:ilvl w:val="0"/>
                      <w:numId w:val="14"/>
                    </w:numPr>
                    <w:ind w:left="277" w:hanging="277"/>
                    <w:jc w:val="both"/>
                    <w:rPr>
                      <w:rFonts w:ascii="Calibri" w:eastAsia="Times" w:hAnsi="Calibri" w:cs="Calibri"/>
                      <w:sz w:val="22"/>
                      <w:szCs w:val="22"/>
                    </w:rPr>
                  </w:pPr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 xml:space="preserve">Procentowy udział zysku w </w:t>
                  </w:r>
                  <w:r w:rsidR="00864001"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c</w:t>
                  </w:r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enie całkowitej za realizację zamówienia za realizację zamówienia …………………..%</w:t>
                  </w:r>
                </w:p>
                <w:p w14:paraId="322330AE" w14:textId="3D9B3172" w:rsidR="007C710A" w:rsidRPr="003A7C93" w:rsidRDefault="007C710A" w:rsidP="003A7C93">
                  <w:pPr>
                    <w:jc w:val="both"/>
                    <w:rPr>
                      <w:rFonts w:ascii="Calibri" w:eastAsia="Times" w:hAnsi="Calibri" w:cs="Calibri"/>
                      <w:sz w:val="22"/>
                      <w:szCs w:val="22"/>
                    </w:rPr>
                  </w:pPr>
                  <w:r w:rsidRPr="003A7C93">
                    <w:rPr>
                      <w:rFonts w:ascii="Calibri" w:eastAsia="Times" w:hAnsi="Calibri" w:cs="Calibri"/>
                      <w:sz w:val="22"/>
                      <w:szCs w:val="22"/>
                    </w:rPr>
                    <w:t>(</w:t>
                  </w:r>
                  <w:r w:rsidR="003A7C93"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Łącznie suma procentowych udziałów wskazana w pkt. </w:t>
                  </w:r>
                  <w:r w:rsidR="003A7C93" w:rsidRPr="003A7C93">
                    <w:rPr>
                      <w:rFonts w:ascii="Calibri" w:hAnsi="Calibri" w:cs="Calibri"/>
                      <w:sz w:val="22"/>
                      <w:szCs w:val="22"/>
                    </w:rPr>
                    <w:t>6</w:t>
                  </w:r>
                  <w:r w:rsidR="003A7C93" w:rsidRPr="003A7C93">
                    <w:rPr>
                      <w:rFonts w:ascii="Calibri" w:hAnsi="Calibri" w:cs="Calibri"/>
                      <w:sz w:val="22"/>
                      <w:szCs w:val="22"/>
                    </w:rPr>
                    <w:t xml:space="preserve"> musi wynosić 100%.)</w:t>
                  </w:r>
                </w:p>
                <w:bookmarkEnd w:id="1"/>
                <w:p w14:paraId="38FD0FDB" w14:textId="240AF4B6" w:rsidR="007C710A" w:rsidRPr="00D82AF5" w:rsidRDefault="007C710A" w:rsidP="003A7C9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B17C4" w:rsidRPr="007E0285" w14:paraId="1B7DED3D" w14:textId="77777777" w:rsidTr="00C42ADA">
              <w:trPr>
                <w:trHeight w:val="1736"/>
              </w:trPr>
              <w:tc>
                <w:tcPr>
                  <w:tcW w:w="2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02AE6533" w14:textId="6A81C56D" w:rsidR="00EB17C4" w:rsidRPr="00EB17C4" w:rsidRDefault="00071418" w:rsidP="00071418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pacing w:after="57"/>
                    <w:textAlignment w:val="auto"/>
                    <w:rPr>
                      <w:rFonts w:ascii="Calibri" w:eastAsia="Arial Unicode MS" w:hAnsi="Calibri"/>
                      <w:i/>
                      <w:kern w:val="2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 xml:space="preserve">2. </w:t>
                  </w:r>
                  <w:r w:rsidR="00EB17C4" w:rsidRPr="00EB17C4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WEWNĘTRZNA KONTROLA JAKOŚCI WYKONAWCY</w:t>
                  </w:r>
                  <w:r w:rsidR="00EB17C4" w:rsidRPr="00EB17C4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="00EB17C4" w:rsidRPr="00EB17C4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>pozacenowe</w:t>
                  </w:r>
                  <w:proofErr w:type="spellEnd"/>
                  <w:r w:rsidR="00EB17C4" w:rsidRPr="00EB17C4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 xml:space="preserve"> kryterium wyboru najkorzystniejszej oferty, zgodnie z zapisami Rozdziału X</w:t>
                  </w:r>
                  <w:r w:rsidR="00D82AF5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>X</w:t>
                  </w:r>
                  <w:r w:rsidR="00EB17C4" w:rsidRPr="00EB17C4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>III SWZ)</w:t>
                  </w:r>
                </w:p>
              </w:tc>
              <w:tc>
                <w:tcPr>
                  <w:tcW w:w="6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776D13CA" w14:textId="77777777" w:rsidR="00EB17C4" w:rsidRPr="00EB17C4" w:rsidRDefault="00EB17C4" w:rsidP="00EB17C4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2E9D2A6A" w14:textId="77777777" w:rsidR="00EB17C4" w:rsidRPr="00EB17C4" w:rsidRDefault="00EB17C4" w:rsidP="00EB17C4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5E7102FE" w14:textId="77777777" w:rsidR="00EB17C4" w:rsidRPr="00EB17C4" w:rsidRDefault="00EB17C4" w:rsidP="00EB17C4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B17C4">
                    <w:rPr>
                      <w:rFonts w:ascii="Calibri" w:eastAsia="Arial Unicode MS" w:hAnsi="Calibri"/>
                      <w:b/>
                      <w:color w:val="FF0000"/>
                      <w:kern w:val="2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EB17C4">
                    <w:rPr>
                      <w:rFonts w:ascii="Calibri" w:hAnsi="Calibri"/>
                      <w:b/>
                      <w:sz w:val="22"/>
                      <w:szCs w:val="22"/>
                    </w:rPr>
                    <w:t>……..…* raz/razy w tygodniu rano</w:t>
                  </w:r>
                </w:p>
                <w:p w14:paraId="308CA5FD" w14:textId="77777777" w:rsidR="00EB17C4" w:rsidRPr="00EB17C4" w:rsidRDefault="00EB17C4" w:rsidP="00EB17C4">
                  <w:pPr>
                    <w:widowControl w:val="0"/>
                    <w:suppressAutoHyphens/>
                    <w:spacing w:after="45"/>
                    <w:jc w:val="center"/>
                    <w:rPr>
                      <w:rFonts w:ascii="Calibri" w:eastAsia="Arial Unicode MS" w:hAnsi="Calibri"/>
                      <w:b/>
                      <w:i/>
                      <w:color w:val="FF0000"/>
                      <w:kern w:val="2"/>
                      <w:sz w:val="22"/>
                      <w:szCs w:val="22"/>
                      <w:lang w:eastAsia="ar-SA"/>
                    </w:rPr>
                  </w:pPr>
                  <w:r w:rsidRPr="00EB17C4">
                    <w:rPr>
                      <w:rFonts w:ascii="Calibri" w:eastAsia="Arial Unicode MS" w:hAnsi="Calibri"/>
                      <w:b/>
                      <w:i/>
                      <w:color w:val="FF0000"/>
                      <w:kern w:val="2"/>
                      <w:sz w:val="22"/>
                      <w:szCs w:val="22"/>
                      <w:lang w:eastAsia="ar-SA"/>
                    </w:rPr>
                    <w:t>(PROSZĘ WYPEŁNIĆ!!!)</w:t>
                  </w:r>
                </w:p>
                <w:p w14:paraId="1EC89AFA" w14:textId="77777777" w:rsidR="00EB17C4" w:rsidRPr="00EB17C4" w:rsidRDefault="00EB17C4" w:rsidP="00EB17C4">
                  <w:pPr>
                    <w:widowControl w:val="0"/>
                    <w:suppressAutoHyphens/>
                    <w:spacing w:after="45"/>
                    <w:jc w:val="center"/>
                    <w:rPr>
                      <w:rFonts w:ascii="Calibri" w:hAnsi="Calibri"/>
                      <w:color w:val="FF0000"/>
                      <w:kern w:val="2"/>
                      <w:sz w:val="22"/>
                      <w:szCs w:val="22"/>
                      <w:lang w:eastAsia="ar-SA"/>
                    </w:rPr>
                  </w:pPr>
                </w:p>
                <w:p w14:paraId="10EE27EA" w14:textId="77777777" w:rsidR="00EB17C4" w:rsidRPr="00EB17C4" w:rsidRDefault="00EB17C4" w:rsidP="00EB17C4">
                  <w:pPr>
                    <w:widowControl w:val="0"/>
                    <w:suppressAutoHyphens/>
                    <w:spacing w:after="45"/>
                    <w:jc w:val="both"/>
                    <w:rPr>
                      <w:rFonts w:ascii="Calibri" w:hAnsi="Calibri"/>
                      <w:b/>
                      <w:i/>
                      <w:iCs/>
                      <w:kern w:val="2"/>
                      <w:sz w:val="22"/>
                      <w:szCs w:val="22"/>
                      <w:highlight w:val="yellow"/>
                      <w:lang w:eastAsia="ar-SA"/>
                    </w:rPr>
                  </w:pPr>
                  <w:r w:rsidRPr="00EB17C4">
                    <w:rPr>
                      <w:rFonts w:ascii="Calibri" w:eastAsia="Arial Unicode MS" w:hAnsi="Calibri"/>
                      <w:b/>
                      <w:color w:val="FF0000"/>
                      <w:kern w:val="2"/>
                      <w:sz w:val="22"/>
                      <w:szCs w:val="22"/>
                      <w:lang w:eastAsia="ar-SA"/>
                    </w:rPr>
                    <w:t xml:space="preserve">*min. </w:t>
                  </w:r>
                  <w:r w:rsidRPr="00EB17C4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1 raz w tygodniu rano</w:t>
                  </w:r>
                </w:p>
              </w:tc>
            </w:tr>
            <w:tr w:rsidR="00EB17C4" w:rsidRPr="00643AF0" w14:paraId="6588139F" w14:textId="77777777" w:rsidTr="00C42ADA">
              <w:trPr>
                <w:trHeight w:val="1562"/>
              </w:trPr>
              <w:tc>
                <w:tcPr>
                  <w:tcW w:w="2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4902FD99" w14:textId="585217EC" w:rsidR="00EB17C4" w:rsidRPr="00071418" w:rsidRDefault="00EB17C4" w:rsidP="00071418">
                  <w:pPr>
                    <w:pStyle w:val="Akapitzlist"/>
                    <w:widowControl w:val="0"/>
                    <w:numPr>
                      <w:ilvl w:val="0"/>
                      <w:numId w:val="15"/>
                    </w:numPr>
                    <w:suppressAutoHyphens/>
                    <w:overflowPunct/>
                    <w:autoSpaceDE/>
                    <w:autoSpaceDN/>
                    <w:adjustRightInd/>
                    <w:spacing w:after="57"/>
                    <w:ind w:left="245" w:hanging="245"/>
                    <w:textAlignment w:val="auto"/>
                    <w:rPr>
                      <w:rFonts w:ascii="Calibri" w:hAnsi="Calibri"/>
                      <w:b/>
                      <w:kern w:val="2"/>
                      <w:sz w:val="22"/>
                      <w:szCs w:val="22"/>
                      <w:lang w:eastAsia="ar-SA"/>
                    </w:rPr>
                  </w:pPr>
                  <w:r w:rsidRPr="00071418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CZYSZCZENIE </w:t>
                  </w:r>
                  <w:r w:rsidRPr="00071418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br/>
                    <w:t>I MYCIE</w:t>
                  </w:r>
                  <w:r w:rsidR="00071418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71418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POWIERZCHNI GARAŻOWYCH</w:t>
                  </w:r>
                  <w:r w:rsidRPr="00071418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82AF5" w:rsidRPr="00071418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>(</w:t>
                  </w:r>
                  <w:proofErr w:type="spellStart"/>
                  <w:r w:rsidR="00D82AF5" w:rsidRPr="00071418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>pozacenowe</w:t>
                  </w:r>
                  <w:proofErr w:type="spellEnd"/>
                  <w:r w:rsidR="00D82AF5" w:rsidRPr="00071418">
                    <w:rPr>
                      <w:rFonts w:ascii="Calibri" w:eastAsia="Calibri" w:hAnsi="Calibri"/>
                      <w:b/>
                      <w:i/>
                      <w:kern w:val="2"/>
                      <w:sz w:val="22"/>
                      <w:szCs w:val="22"/>
                      <w:lang w:eastAsia="en-US"/>
                    </w:rPr>
                    <w:t xml:space="preserve"> kryterium wyboru najkorzystniejszej oferty, zgodnie z zapisami Rozdziału XXIII SWZ)</w:t>
                  </w:r>
                </w:p>
              </w:tc>
              <w:tc>
                <w:tcPr>
                  <w:tcW w:w="6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14:paraId="12C7B884" w14:textId="77777777" w:rsidR="00EB17C4" w:rsidRPr="00EB17C4" w:rsidRDefault="00EB17C4" w:rsidP="00EB17C4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  <w:highlight w:val="yellow"/>
                    </w:rPr>
                  </w:pPr>
                </w:p>
                <w:p w14:paraId="12FE62F1" w14:textId="77777777" w:rsidR="00EB17C4" w:rsidRPr="00EB17C4" w:rsidRDefault="00EB17C4" w:rsidP="00EB17C4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highlight w:val="yellow"/>
                    </w:rPr>
                  </w:pPr>
                </w:p>
                <w:p w14:paraId="442679DD" w14:textId="77777777" w:rsidR="00EB17C4" w:rsidRPr="00EB17C4" w:rsidRDefault="00EB17C4" w:rsidP="00EB17C4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highlight w:val="yellow"/>
                    </w:rPr>
                  </w:pPr>
                </w:p>
                <w:p w14:paraId="131DE39D" w14:textId="77777777" w:rsidR="00EB17C4" w:rsidRPr="00EB17C4" w:rsidRDefault="00EB17C4" w:rsidP="00EB17C4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B17C4">
                    <w:rPr>
                      <w:rFonts w:ascii="Calibri" w:hAnsi="Calibri"/>
                      <w:b/>
                      <w:sz w:val="22"/>
                      <w:szCs w:val="22"/>
                    </w:rPr>
                    <w:t>……* raz/razy w roku</w:t>
                  </w:r>
                </w:p>
                <w:p w14:paraId="7CB1A6B8" w14:textId="77777777" w:rsidR="00EB17C4" w:rsidRPr="00EB17C4" w:rsidRDefault="00EB17C4" w:rsidP="00EB17C4">
                  <w:pPr>
                    <w:widowControl w:val="0"/>
                    <w:suppressAutoHyphens/>
                    <w:spacing w:after="45"/>
                    <w:jc w:val="center"/>
                    <w:rPr>
                      <w:rFonts w:ascii="Calibri" w:hAnsi="Calibri"/>
                      <w:color w:val="FF0000"/>
                      <w:kern w:val="2"/>
                      <w:sz w:val="22"/>
                      <w:szCs w:val="22"/>
                      <w:lang w:eastAsia="ar-SA"/>
                    </w:rPr>
                  </w:pPr>
                  <w:r w:rsidRPr="00EB17C4">
                    <w:rPr>
                      <w:rFonts w:ascii="Calibri" w:eastAsia="Arial Unicode MS" w:hAnsi="Calibri"/>
                      <w:b/>
                      <w:i/>
                      <w:color w:val="FF0000"/>
                      <w:kern w:val="2"/>
                      <w:sz w:val="22"/>
                      <w:szCs w:val="22"/>
                      <w:lang w:eastAsia="ar-SA"/>
                    </w:rPr>
                    <w:t>(PROSZĘ WYPEŁNIĆ!!!)</w:t>
                  </w:r>
                </w:p>
                <w:p w14:paraId="4655D2E2" w14:textId="77777777" w:rsidR="00EB17C4" w:rsidRPr="00EB17C4" w:rsidRDefault="00EB17C4" w:rsidP="00EB17C4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B17C4">
                    <w:rPr>
                      <w:rFonts w:ascii="Calibri" w:eastAsia="Arial Unicode MS" w:hAnsi="Calibri"/>
                      <w:b/>
                      <w:color w:val="FF0000"/>
                      <w:kern w:val="2"/>
                      <w:sz w:val="22"/>
                      <w:szCs w:val="22"/>
                      <w:lang w:eastAsia="ar-SA"/>
                    </w:rPr>
                    <w:t>*min. 1 raz w roku</w:t>
                  </w:r>
                </w:p>
              </w:tc>
            </w:tr>
          </w:tbl>
          <w:p w14:paraId="0C083B2A" w14:textId="12FC4ACA" w:rsidR="0048381D" w:rsidRPr="002E4B1C" w:rsidRDefault="0048381D" w:rsidP="00923A0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564EE0" w:rsidRDefault="009F476A" w:rsidP="00564EE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564EE0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564EE0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564EE0" w:rsidRDefault="009F476A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564EE0" w:rsidRDefault="00030E24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564EE0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07DE41A" w:rsidR="002865E7" w:rsidRPr="00564EE0" w:rsidRDefault="00C07FD5" w:rsidP="00564EE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 w:rsidR="002E4B1C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3636D9" w:rsidRPr="00564EE0">
              <w:rPr>
                <w:rFonts w:ascii="Calibri" w:hAnsi="Calibri" w:cs="Calibri"/>
                <w:bCs/>
                <w:sz w:val="24"/>
                <w:szCs w:val="24"/>
              </w:rPr>
              <w:t>106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C07FD5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77777777" w:rsid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6E0D7F" w:rsidRPr="00E54FD1" w:rsidRDefault="00C07FD5" w:rsidP="0048381D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030E2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F5384E3" w:rsidR="007A7520" w:rsidRDefault="007A7520" w:rsidP="00E54FD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E54FD1" w:rsidRDefault="00E54FD1" w:rsidP="00E54FD1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1A2790" w:rsidR="00F04573" w:rsidRPr="00E54FD1" w:rsidRDefault="004002DB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Oświadczam, że p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913 z </w:t>
            </w:r>
            <w:proofErr w:type="spellStart"/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D22E5C" w:rsidRPr="00E54FD1">
              <w:rPr>
                <w:rFonts w:ascii="Calibri" w:hAnsi="Calibri" w:cs="Calibri"/>
                <w:bCs/>
                <w:sz w:val="24"/>
                <w:szCs w:val="24"/>
              </w:rPr>
              <w:t>. zm.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E54FD1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E54FD1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7113B6" w:rsidRPr="00030E24" w14:paraId="328111A5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793F" w14:textId="03590B99" w:rsidR="00482747" w:rsidRPr="00653941" w:rsidRDefault="007F60C5" w:rsidP="002B4DF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Podaję a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dres skrzynki </w:t>
            </w:r>
            <w:proofErr w:type="spellStart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ePUAP</w:t>
            </w:r>
            <w:proofErr w:type="spellEnd"/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C65B1" w:rsidRPr="00E54FD1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="007113B6" w:rsidRPr="00E54FD1">
              <w:rPr>
                <w:rFonts w:ascii="Calibri" w:hAnsi="Calibri" w:cs="Calibri"/>
                <w:bCs/>
                <w:sz w:val="24"/>
                <w:szCs w:val="24"/>
              </w:rPr>
              <w:t>ykonawcy, na którym prowadzona będzie korespondencja związana z postępowaniem ………….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E54FD1" w:rsidRDefault="00525933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2A1C16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B101CF" w:rsidRPr="00E54FD1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</w:p>
          <w:p w14:paraId="4EDC240B" w14:textId="2D658139" w:rsidR="002A1C16" w:rsidRPr="00E54FD1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E54FD1" w:rsidRDefault="006E0D7F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030E24" w:rsidRDefault="006E0D7F" w:rsidP="004D431B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55D710C" w:rsidR="007A7520" w:rsidRPr="00E54FD1" w:rsidRDefault="00525933" w:rsidP="00E54FD1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>ykonawca jest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em</w:t>
            </w:r>
            <w:r w:rsidR="007A7520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małym □ średnim □ dużym □ przedsiębiorcą </w:t>
            </w:r>
            <w:r w:rsidR="007A7520"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(zaznaczyć właściwe)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E54FD1" w:rsidRDefault="00AB346E" w:rsidP="00E54FD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E54FD1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E54FD1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030E24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2926D4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8BC1" w14:textId="77777777" w:rsidR="008C60CE" w:rsidRDefault="008C60CE" w:rsidP="007A7520">
      <w:r>
        <w:separator/>
      </w:r>
    </w:p>
  </w:endnote>
  <w:endnote w:type="continuationSeparator" w:id="0">
    <w:p w14:paraId="26C15166" w14:textId="77777777" w:rsidR="008C60CE" w:rsidRDefault="008C60C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65501389" w:displacedByCustomXml="next"/>
  <w:bookmarkStart w:id="4" w:name="_Hlk65501390" w:displacedByCustomXml="next"/>
  <w:bookmarkStart w:id="5" w:name="_Hlk65501438" w:displacedByCustomXml="next"/>
  <w:bookmarkStart w:id="6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6"/>
  <w:bookmarkEnd w:id="5"/>
  <w:bookmarkEnd w:id="4"/>
  <w:bookmarkEnd w:id="3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C8215" w14:textId="77777777" w:rsidR="008C60CE" w:rsidRDefault="008C60CE" w:rsidP="007A7520">
      <w:r>
        <w:separator/>
      </w:r>
    </w:p>
  </w:footnote>
  <w:footnote w:type="continuationSeparator" w:id="0">
    <w:p w14:paraId="04968A7D" w14:textId="77777777" w:rsidR="008C60CE" w:rsidRDefault="008C60CE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BB2E4E" w14:paraId="3A1D8C74" w14:textId="77777777" w:rsidTr="001B3D3F">
      <w:tc>
        <w:tcPr>
          <w:tcW w:w="851" w:type="dxa"/>
          <w:hideMark/>
        </w:tcPr>
        <w:p w14:paraId="67639A6B" w14:textId="5FFF2629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2" w:name="_Hlk6550147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A20A1F" wp14:editId="3678F1F6">
                <wp:simplePos x="0" y="0"/>
                <wp:positionH relativeFrom="column">
                  <wp:posOffset>-452120</wp:posOffset>
                </wp:positionH>
                <wp:positionV relativeFrom="paragraph">
                  <wp:posOffset>-288290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7327F201" w14:textId="263E9B65" w:rsidR="00BB2E4E" w:rsidRPr="00CC30DB" w:rsidRDefault="00260CD1" w:rsidP="00260CD1">
          <w:pPr>
            <w:tabs>
              <w:tab w:val="center" w:pos="3682"/>
              <w:tab w:val="right" w:pos="7364"/>
            </w:tabs>
            <w:rPr>
              <w:rFonts w:asciiTheme="minorHAnsi" w:hAnsiTheme="minorHAnsi" w:cstheme="minorHAnsi"/>
              <w:b/>
              <w:spacing w:val="4"/>
            </w:rPr>
          </w:pPr>
          <w:r>
            <w:rPr>
              <w:rFonts w:asciiTheme="minorHAnsi" w:hAnsiTheme="minorHAnsi" w:cstheme="minorHAnsi"/>
              <w:b/>
              <w:spacing w:val="4"/>
            </w:rPr>
            <w:tab/>
          </w:r>
          <w:r w:rsidR="00BB2E4E"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  <w:r>
            <w:rPr>
              <w:rFonts w:asciiTheme="minorHAnsi" w:hAnsiTheme="minorHAnsi" w:cstheme="minorHAnsi"/>
              <w:b/>
              <w:spacing w:val="4"/>
            </w:rPr>
            <w:tab/>
          </w:r>
        </w:p>
        <w:p w14:paraId="5E7C0939" w14:textId="77777777" w:rsidR="00BB2E4E" w:rsidRPr="00CC30DB" w:rsidRDefault="00BB2E4E" w:rsidP="00BB2E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577AA918" w14:textId="3BEFE58A" w:rsidR="00BB2E4E" w:rsidRPr="00CC30DB" w:rsidRDefault="00BB2E4E" w:rsidP="00BB2E4E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EB17C4">
            <w:rPr>
              <w:rFonts w:asciiTheme="minorHAnsi" w:hAnsiTheme="minorHAnsi" w:cstheme="minorHAnsi"/>
              <w:b/>
              <w:bCs/>
            </w:rPr>
            <w:t>10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17B5F24F" w14:textId="77777777" w:rsidR="00BB2E4E" w:rsidRDefault="00BB2E4E" w:rsidP="00BB2E4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460879D7" w14:textId="314C87B6" w:rsidR="00F57712" w:rsidRPr="00CA7175" w:rsidRDefault="00F57712" w:rsidP="00F57712">
    <w:pPr>
      <w:pStyle w:val="Nagwek"/>
      <w:jc w:val="center"/>
      <w:rPr>
        <w:rFonts w:cs="Calibri"/>
        <w:noProof/>
        <w:sz w:val="16"/>
        <w:szCs w:val="16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71418"/>
    <w:rsid w:val="00080EA3"/>
    <w:rsid w:val="00082C31"/>
    <w:rsid w:val="00131A11"/>
    <w:rsid w:val="001729C3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4B1C"/>
    <w:rsid w:val="003636D9"/>
    <w:rsid w:val="00377050"/>
    <w:rsid w:val="0038796B"/>
    <w:rsid w:val="00395E5B"/>
    <w:rsid w:val="003A7C93"/>
    <w:rsid w:val="003C2CB9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C3D1B"/>
    <w:rsid w:val="004D013A"/>
    <w:rsid w:val="004D431B"/>
    <w:rsid w:val="004E380F"/>
    <w:rsid w:val="004F4166"/>
    <w:rsid w:val="00525933"/>
    <w:rsid w:val="00564EE0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113B6"/>
    <w:rsid w:val="007A7520"/>
    <w:rsid w:val="007B2B31"/>
    <w:rsid w:val="007C710A"/>
    <w:rsid w:val="007C7627"/>
    <w:rsid w:val="007F60C5"/>
    <w:rsid w:val="007F7A81"/>
    <w:rsid w:val="00802063"/>
    <w:rsid w:val="00811E8B"/>
    <w:rsid w:val="00864001"/>
    <w:rsid w:val="0088158A"/>
    <w:rsid w:val="00890C38"/>
    <w:rsid w:val="008A40E1"/>
    <w:rsid w:val="008C5F5B"/>
    <w:rsid w:val="008C60CE"/>
    <w:rsid w:val="00923A01"/>
    <w:rsid w:val="009259F5"/>
    <w:rsid w:val="00993B07"/>
    <w:rsid w:val="009A4174"/>
    <w:rsid w:val="009A56BF"/>
    <w:rsid w:val="009B6D33"/>
    <w:rsid w:val="009C5CD0"/>
    <w:rsid w:val="009D382F"/>
    <w:rsid w:val="009E7920"/>
    <w:rsid w:val="009F476A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710B2"/>
    <w:rsid w:val="00C81660"/>
    <w:rsid w:val="00CD1689"/>
    <w:rsid w:val="00CE183B"/>
    <w:rsid w:val="00CF1811"/>
    <w:rsid w:val="00D12BB7"/>
    <w:rsid w:val="00D20A2E"/>
    <w:rsid w:val="00D22E5C"/>
    <w:rsid w:val="00D4475E"/>
    <w:rsid w:val="00D50D01"/>
    <w:rsid w:val="00D6187B"/>
    <w:rsid w:val="00D74ECF"/>
    <w:rsid w:val="00D82AF5"/>
    <w:rsid w:val="00DC65B1"/>
    <w:rsid w:val="00E0467E"/>
    <w:rsid w:val="00E10A32"/>
    <w:rsid w:val="00E375BD"/>
    <w:rsid w:val="00E41FAD"/>
    <w:rsid w:val="00E54FD1"/>
    <w:rsid w:val="00E57D89"/>
    <w:rsid w:val="00EB17C4"/>
    <w:rsid w:val="00EB5795"/>
    <w:rsid w:val="00F04573"/>
    <w:rsid w:val="00F11EBA"/>
    <w:rsid w:val="00F4371C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4</cp:revision>
  <cp:lastPrinted>2021-07-07T10:35:00Z</cp:lastPrinted>
  <dcterms:created xsi:type="dcterms:W3CDTF">2021-07-07T10:09:00Z</dcterms:created>
  <dcterms:modified xsi:type="dcterms:W3CDTF">2021-07-07T11:15:00Z</dcterms:modified>
</cp:coreProperties>
</file>