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>Załącznik nr 1 do SWZ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190F6C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2766122E" w14:textId="1D99FA74" w:rsidR="00D12BB7" w:rsidRPr="00030E24" w:rsidRDefault="00FC7C46" w:rsidP="00190F6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C72D9BF" w14:textId="1E494B6B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sz w:val="24"/>
          <w:szCs w:val="24"/>
          <w:lang w:eastAsia="en-US"/>
        </w:rPr>
        <w:t>Niniejsza oferta zosta</w:t>
      </w:r>
      <w:r>
        <w:rPr>
          <w:rFonts w:ascii="Calibri" w:eastAsia="Calibri" w:hAnsi="Calibri" w:cs="Calibri"/>
          <w:sz w:val="24"/>
          <w:szCs w:val="24"/>
          <w:lang w:eastAsia="en-US"/>
        </w:rPr>
        <w:t>ła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złożona przez </w:t>
      </w:r>
      <w:r>
        <w:rPr>
          <w:rFonts w:ascii="Calibri" w:eastAsia="Calibri" w:hAnsi="Calibri" w:cs="Calibri"/>
          <w:sz w:val="24"/>
          <w:szCs w:val="24"/>
          <w:lang w:eastAsia="en-US"/>
        </w:rPr>
        <w:t>w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ykonawcę/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wykonawców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wspólnie ubiegając</w:t>
      </w:r>
      <w:r>
        <w:rPr>
          <w:rFonts w:ascii="Calibri" w:eastAsia="Calibri" w:hAnsi="Calibri" w:cs="Calibri"/>
          <w:sz w:val="24"/>
          <w:szCs w:val="24"/>
          <w:lang w:eastAsia="en-US"/>
        </w:rPr>
        <w:t>ych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się 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udzielenie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zamówieni</w:t>
      </w:r>
      <w:r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0D187065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3"/>
        <w:gridCol w:w="4477"/>
      </w:tblGrid>
      <w:tr w:rsidR="007C7627" w:rsidRPr="007C7627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C7627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C7627" w:rsidRPr="007C7627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42975406" w14:textId="77777777" w:rsidR="007C7627" w:rsidRP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7C7627" w:rsidRDefault="007C7627" w:rsidP="00131A11">
      <w:pPr>
        <w:pStyle w:val="Akapitzlist"/>
        <w:numPr>
          <w:ilvl w:val="0"/>
          <w:numId w:val="3"/>
        </w:numPr>
        <w:overflowPunct/>
        <w:spacing w:after="240" w:line="276" w:lineRule="auto"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C762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de-DE"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6B7E14D9" w:rsidR="007C7627" w:rsidRPr="00131A11" w:rsidRDefault="007C7627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10"/>
          <w:szCs w:val="10"/>
          <w:lang w:eastAsia="en-US"/>
        </w:rPr>
      </w:pPr>
    </w:p>
    <w:p w14:paraId="558C2426" w14:textId="253967B3" w:rsidR="006E0D7F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131A11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10"/>
          <w:szCs w:val="10"/>
          <w:lang w:eastAsia="zh-CN"/>
        </w:rPr>
      </w:pPr>
    </w:p>
    <w:p w14:paraId="06F879AF" w14:textId="426FA744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010BD777" w14:textId="77777777" w:rsidR="00190F6C" w:rsidRDefault="00190F6C" w:rsidP="00190F6C">
      <w:pPr>
        <w:pStyle w:val="ARTartustawynprozporzdzenia"/>
        <w:keepNext/>
        <w:spacing w:line="240" w:lineRule="auto"/>
        <w:contextualSpacing/>
        <w:jc w:val="center"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</w:pPr>
    </w:p>
    <w:p w14:paraId="077795A2" w14:textId="708E6CE1" w:rsidR="00190F6C" w:rsidRPr="00190F6C" w:rsidRDefault="00190F6C" w:rsidP="00190F6C">
      <w:pPr>
        <w:pStyle w:val="ARTartustawynprozporzdzenia"/>
        <w:keepNext/>
        <w:spacing w:after="120" w:line="240" w:lineRule="auto"/>
        <w:jc w:val="center"/>
        <w:rPr>
          <w:rFonts w:ascii="Book Antiqua" w:eastAsiaTheme="majorEastAsia" w:hAnsi="Book Antiqua"/>
          <w:caps/>
          <w:color w:val="C45911" w:themeColor="accent2" w:themeShade="BF"/>
          <w:spacing w:val="10"/>
          <w:sz w:val="22"/>
          <w:szCs w:val="22"/>
          <w:lang w:eastAsia="en-US"/>
        </w:rPr>
      </w:pPr>
      <w:r w:rsidRPr="00683A28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  <w:t xml:space="preserve">dostawa aparatury i drobnego sprzętu laboratoryjnego  </w:t>
      </w:r>
    </w:p>
    <w:p w14:paraId="11B41137" w14:textId="77777777" w:rsidR="00190F6C" w:rsidRPr="005A0986" w:rsidRDefault="00190F6C" w:rsidP="00190F6C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  <w:r w:rsidRPr="00822097">
        <w:rPr>
          <w:rFonts w:ascii="Calibri" w:eastAsia="Times" w:hAnsi="Calibri" w:cs="Calibri"/>
          <w:b/>
          <w:bCs/>
          <w:szCs w:val="24"/>
        </w:rPr>
        <w:t>DZP.371.0</w:t>
      </w:r>
      <w:r>
        <w:rPr>
          <w:rFonts w:ascii="Calibri" w:eastAsia="Times" w:hAnsi="Calibri" w:cs="Calibri"/>
          <w:b/>
          <w:bCs/>
          <w:szCs w:val="24"/>
        </w:rPr>
        <w:t>8</w:t>
      </w:r>
      <w:r w:rsidRPr="00822097">
        <w:rPr>
          <w:rFonts w:ascii="Calibri" w:eastAsia="Times" w:hAnsi="Calibri" w:cs="Calibri"/>
          <w:b/>
          <w:bCs/>
          <w:szCs w:val="24"/>
        </w:rPr>
        <w:t>.2021</w:t>
      </w:r>
    </w:p>
    <w:p w14:paraId="7C53B153" w14:textId="2911FE02" w:rsidR="006E0D7F" w:rsidRPr="00030E24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E5E54C6" w14:textId="6E5D078A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przedkładam niniejszą ofertę 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 xml:space="preserve">i 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>, że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0E39F2FE" w14:textId="243D214D" w:rsidR="00131A11" w:rsidRDefault="00131A1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kern w:val="1"/>
          <w:sz w:val="24"/>
          <w:szCs w:val="24"/>
          <w:lang w:eastAsia="zh-CN"/>
        </w:rPr>
      </w:pPr>
      <w:r>
        <w:rPr>
          <w:rFonts w:ascii="Calibri" w:hAnsi="Calibri" w:cs="Calibri"/>
          <w:kern w:val="1"/>
          <w:sz w:val="24"/>
          <w:szCs w:val="24"/>
          <w:lang w:eastAsia="zh-CN"/>
        </w:rPr>
        <w:br w:type="page"/>
      </w:r>
    </w:p>
    <w:p w14:paraId="58334875" w14:textId="77777777" w:rsidR="00F57712" w:rsidRPr="00030E24" w:rsidRDefault="00F5771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030E24" w14:paraId="32D2627F" w14:textId="77777777" w:rsidTr="00DB6173">
        <w:trPr>
          <w:trHeight w:val="70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083B" w14:textId="77777777" w:rsidR="00190F6C" w:rsidRPr="00190F6C" w:rsidRDefault="006E0D7F" w:rsidP="00F57712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6120399"/>
            <w:r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>Oferuj</w:t>
            </w:r>
            <w:r w:rsidR="00082C31"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>ę</w:t>
            </w:r>
            <w:r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wykonanie przedmiotu</w:t>
            </w:r>
            <w:r w:rsidR="00190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zamówienia</w:t>
            </w:r>
            <w:r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7712"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 następujących warunkach </w:t>
            </w:r>
            <w:r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6F24EB17" w14:textId="3EF93131" w:rsidR="00E30F65" w:rsidRDefault="00190F6C" w:rsidP="00BB0ACE">
            <w:pPr>
              <w:pStyle w:val="Akapitzlist"/>
              <w:widowControl w:val="0"/>
              <w:shd w:val="clear" w:color="auto" w:fill="FFFFFF" w:themeFill="background1"/>
              <w:ind w:left="360" w:right="-1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 w:rsidRPr="00190F6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(proszę wypełnić w odniesieniu do części, na które składana jest oferta)</w:t>
            </w:r>
            <w:r w:rsidR="006E0D7F" w:rsidRPr="00BB2E4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bookmarkStart w:id="2" w:name="_Hlk75858933"/>
          </w:p>
          <w:p w14:paraId="3972447E" w14:textId="67B00C9D" w:rsidR="00E30F65" w:rsidRPr="009E0161" w:rsidRDefault="00190F6C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</w:pPr>
            <w:r w:rsidRPr="009E0161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 xml:space="preserve">Część nr </w:t>
            </w:r>
            <w:r w:rsidR="00BB0AC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>1</w:t>
            </w:r>
            <w:r w:rsidRPr="009E0161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 xml:space="preserve"> – Spektrofotometr UV-VIS</w:t>
            </w:r>
          </w:p>
          <w:p w14:paraId="36FDAA40" w14:textId="5ACD70C1" w:rsidR="009E0161" w:rsidRPr="009E0161" w:rsidRDefault="009E0161" w:rsidP="009E0161">
            <w:pPr>
              <w:pStyle w:val="Akapitzlist"/>
              <w:numPr>
                <w:ilvl w:val="1"/>
                <w:numId w:val="22"/>
              </w:numPr>
              <w:overflowPunct/>
              <w:autoSpaceDE/>
              <w:autoSpaceDN/>
              <w:adjustRightInd/>
              <w:spacing w:after="240" w:line="252" w:lineRule="auto"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  <w:t>Cena:</w:t>
            </w:r>
          </w:p>
          <w:tbl>
            <w:tblPr>
              <w:tblW w:w="9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226"/>
            </w:tblGrid>
            <w:tr w:rsidR="003A681E" w:rsidRPr="0048381D" w14:paraId="535BB6AD" w14:textId="77777777" w:rsidTr="00112740">
              <w:trPr>
                <w:trHeight w:val="417"/>
              </w:trPr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0F949D1A" w14:textId="77777777" w:rsidR="003A681E" w:rsidRPr="007D0812" w:rsidRDefault="003A681E" w:rsidP="003A681E">
                  <w:pPr>
                    <w:spacing w:before="120"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Łączna całkowita wartość oferty ……………….……. zł netto + należny podatek VAT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….... %</w:t>
                  </w: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 kwocie …..…..….………. zł, co stanowi ……………………. zł brutto, w tym:</w:t>
                  </w:r>
                </w:p>
              </w:tc>
            </w:tr>
          </w:tbl>
          <w:p w14:paraId="71105EAC" w14:textId="77777777" w:rsidR="003A681E" w:rsidRDefault="003A681E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tbl>
            <w:tblPr>
              <w:tblW w:w="92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3827"/>
              <w:gridCol w:w="709"/>
              <w:gridCol w:w="709"/>
              <w:gridCol w:w="850"/>
              <w:gridCol w:w="851"/>
              <w:gridCol w:w="708"/>
              <w:gridCol w:w="851"/>
            </w:tblGrid>
            <w:tr w:rsidR="009E0161" w:rsidRPr="00123195" w14:paraId="450AC165" w14:textId="77777777" w:rsidTr="009E0161">
              <w:trPr>
                <w:trHeight w:val="170"/>
              </w:trPr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3565A2AE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Nr pozycji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71EC913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Produkt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314ABE8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Ilość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B139A22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Cena netto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A0CBC54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Wartość netto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5A1C246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Stawka VAT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9A6D684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Kwota VAT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0804CB0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Wartość brutto</w:t>
                  </w:r>
                </w:p>
              </w:tc>
            </w:tr>
            <w:tr w:rsidR="009E0161" w:rsidRPr="00123195" w14:paraId="0D9A9D89" w14:textId="77777777" w:rsidTr="009E0161">
              <w:trPr>
                <w:trHeight w:val="170"/>
              </w:trPr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AA2824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2D2CEDC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C56A956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3AB12CD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4FCEBAF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4=2x3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5EA6EAB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DA464A5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6=4×5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6B5F592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7=4+6</w:t>
                  </w:r>
                </w:p>
              </w:tc>
            </w:tr>
            <w:tr w:rsidR="00123195" w:rsidRPr="00123195" w14:paraId="2BB2CCE0" w14:textId="77777777" w:rsidTr="00123195">
              <w:trPr>
                <w:trHeight w:val="170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14:paraId="7F9A4CC9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2CC"/>
                  <w:vAlign w:val="center"/>
                  <w:hideMark/>
                </w:tcPr>
                <w:p w14:paraId="5D80A7D0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Spektrofotometr UV-VIS</w:t>
                  </w:r>
                </w:p>
              </w:tc>
            </w:tr>
            <w:tr w:rsidR="009E0161" w:rsidRPr="00123195" w14:paraId="2EA4C408" w14:textId="77777777" w:rsidTr="009E0161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A7FF3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1.1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B4732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Spektrofotometr UV-VIS jednowiązkowy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Rok produkcji </w:t>
                  </w:r>
                  <w:r w:rsidRPr="00123195">
                    <w:rPr>
                      <w:rFonts w:ascii="Calibri" w:hAnsi="Calibri" w:cs="Calibri"/>
                      <w:color w:val="FF0000"/>
                    </w:rPr>
                    <w:t>(nie starszy niż 2020)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t>: ……….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 treścią SWZ,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732A9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F7401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238D0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A2D27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2DD60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38C29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E0161" w:rsidRPr="00123195" w14:paraId="00B97CF6" w14:textId="77777777" w:rsidTr="009E0161">
              <w:trPr>
                <w:trHeight w:val="1702"/>
              </w:trPr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13729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1.2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DCD1E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Spektrofotometr UV-VIS dwuwiązkowy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  <w:t xml:space="preserve">Rok produkcji </w:t>
                  </w:r>
                  <w:r w:rsidRPr="00123195">
                    <w:rPr>
                      <w:rFonts w:ascii="Calibri" w:hAnsi="Calibri" w:cs="Calibri"/>
                      <w:color w:val="FF0000"/>
                    </w:rPr>
                    <w:t>(nie starszy niż 2020)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t>: ……….</w:t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123195"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12319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 treścią SWZ, na podstawie art. 226 ust. 1 pkt. 5 ustawy.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2AFFC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63297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F87DA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B6421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D06BA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7E504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123195" w:rsidRPr="00123195" w14:paraId="4175E181" w14:textId="77777777" w:rsidTr="009E0161">
              <w:trPr>
                <w:trHeight w:val="170"/>
              </w:trPr>
              <w:tc>
                <w:tcPr>
                  <w:tcW w:w="59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FB86D0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RAZEM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FC22A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89A15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BBC6C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835D5" w14:textId="77777777" w:rsidR="00123195" w:rsidRPr="00123195" w:rsidRDefault="00123195" w:rsidP="00123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12319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1D799089" w14:textId="77777777" w:rsidR="003A681E" w:rsidRDefault="003A681E" w:rsidP="009E0161">
            <w:pPr>
              <w:overflowPunct/>
              <w:autoSpaceDE/>
              <w:autoSpaceDN/>
              <w:adjustRightInd/>
              <w:spacing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38706446" w14:textId="5D5B8CC9" w:rsidR="003A681E" w:rsidRPr="00BB0ACE" w:rsidRDefault="009E0161" w:rsidP="009E0161">
            <w:pPr>
              <w:pStyle w:val="Akapitzlist"/>
              <w:numPr>
                <w:ilvl w:val="1"/>
                <w:numId w:val="22"/>
              </w:numPr>
              <w:spacing w:after="120"/>
              <w:contextualSpacing w:val="0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 w:rsidRPr="00BB0AC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  <w:t xml:space="preserve">Okres gwarancji na cały zestaw 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3A681E" w:rsidRPr="00BB0ACE" w14:paraId="2BEFA54C" w14:textId="77777777" w:rsidTr="00112740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4AC3B4A2" w14:textId="77777777" w:rsidR="003A681E" w:rsidRPr="00BB0ACE" w:rsidRDefault="003A681E" w:rsidP="003A681E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........................................ miesiące/y *</w:t>
                  </w:r>
                </w:p>
                <w:p w14:paraId="50F59792" w14:textId="77777777" w:rsidR="003A681E" w:rsidRPr="00BB0ACE" w:rsidRDefault="003A681E" w:rsidP="003A681E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(PROSZĘ WYPEŁNIĆ !!!)</w:t>
                  </w:r>
                </w:p>
                <w:p w14:paraId="78C4AB61" w14:textId="77777777" w:rsidR="003A681E" w:rsidRPr="00BB0ACE" w:rsidRDefault="003A681E" w:rsidP="003A681E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(minimalny okres wynosi 24 miesiące)*</w:t>
                  </w:r>
                </w:p>
              </w:tc>
            </w:tr>
          </w:tbl>
          <w:p w14:paraId="23A50E3B" w14:textId="77777777" w:rsidR="003A681E" w:rsidRPr="00BB0ACE" w:rsidRDefault="003A681E" w:rsidP="003A681E">
            <w:pPr>
              <w:pStyle w:val="Akapitzlist"/>
              <w:ind w:left="44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E3AC65" w14:textId="77777777" w:rsidR="009E0161" w:rsidRPr="00BB0ACE" w:rsidRDefault="009E0161" w:rsidP="009E0161">
            <w:pPr>
              <w:pStyle w:val="Akapitzlist"/>
              <w:numPr>
                <w:ilvl w:val="1"/>
                <w:numId w:val="22"/>
              </w:numPr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 w:rsidRPr="00BB0AC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  <w:t>Czas dostawy</w:t>
            </w:r>
          </w:p>
          <w:p w14:paraId="374B44A8" w14:textId="77777777" w:rsidR="003A681E" w:rsidRPr="00BB0ACE" w:rsidRDefault="003A681E" w:rsidP="003A681E">
            <w:pPr>
              <w:ind w:left="425" w:hanging="425"/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3A681E" w:rsidRPr="0048381D" w14:paraId="5696A54F" w14:textId="77777777" w:rsidTr="00112740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5D95BF11" w14:textId="77777777" w:rsidR="003A681E" w:rsidRPr="00BB0ACE" w:rsidRDefault="003A681E" w:rsidP="003A681E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........................................ dni roboczych*</w:t>
                  </w:r>
                </w:p>
                <w:p w14:paraId="54CFC771" w14:textId="77777777" w:rsidR="003A681E" w:rsidRPr="00BB0ACE" w:rsidRDefault="003A681E" w:rsidP="003A681E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(PROSZĘ WYPEŁNIĆ !!!)</w:t>
                  </w:r>
                </w:p>
                <w:p w14:paraId="422312D7" w14:textId="74B63415" w:rsidR="003A681E" w:rsidRPr="0048381D" w:rsidRDefault="003A681E" w:rsidP="003A681E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(maksymalny czas dostawy wynosi </w:t>
                  </w:r>
                  <w:r w:rsid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 dni roboczych)*</w:t>
                  </w:r>
                </w:p>
              </w:tc>
            </w:tr>
          </w:tbl>
          <w:p w14:paraId="37C5807E" w14:textId="77777777" w:rsidR="00BB0ACE" w:rsidRDefault="00BB0ACE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110A9982" w14:textId="486588DA" w:rsidR="00190F6C" w:rsidRPr="009E0161" w:rsidRDefault="00190F6C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</w:pPr>
            <w:r w:rsidRPr="009E0161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 xml:space="preserve">Część nr </w:t>
            </w:r>
            <w:r w:rsidR="00BB0AC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>2</w:t>
            </w:r>
            <w:r w:rsidRPr="009E0161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 xml:space="preserve"> – Wirówka laboratoryjna z chłodzeniem</w:t>
            </w:r>
          </w:p>
          <w:p w14:paraId="75E24E81" w14:textId="77777777" w:rsidR="009E0161" w:rsidRPr="009E0161" w:rsidRDefault="009E0161" w:rsidP="009E0161">
            <w:pPr>
              <w:pStyle w:val="Akapitzlist"/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240" w:line="252" w:lineRule="auto"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  <w:t>Cena:</w:t>
            </w:r>
          </w:p>
          <w:tbl>
            <w:tblPr>
              <w:tblW w:w="9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226"/>
            </w:tblGrid>
            <w:tr w:rsidR="009E0161" w:rsidRPr="0048381D" w14:paraId="13058724" w14:textId="77777777" w:rsidTr="00112740">
              <w:trPr>
                <w:trHeight w:val="417"/>
              </w:trPr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05EA9291" w14:textId="77777777" w:rsidR="009E0161" w:rsidRPr="007D0812" w:rsidRDefault="009E0161" w:rsidP="009E0161">
                  <w:pPr>
                    <w:spacing w:before="120"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Łączna całkowita wartość oferty ……………….……. zł netto + należny podatek VAT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….... %</w:t>
                  </w: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 kwocie …..…..….………. zł, co stanowi ……………………. zł brutto, w tym:</w:t>
                  </w:r>
                </w:p>
              </w:tc>
            </w:tr>
          </w:tbl>
          <w:p w14:paraId="7DFEADEE" w14:textId="2E6374E7" w:rsidR="00F5760B" w:rsidRPr="00D35005" w:rsidRDefault="00F5760B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tbl>
            <w:tblPr>
              <w:tblW w:w="91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851"/>
              <w:gridCol w:w="992"/>
              <w:gridCol w:w="992"/>
              <w:gridCol w:w="992"/>
              <w:gridCol w:w="1067"/>
              <w:gridCol w:w="885"/>
            </w:tblGrid>
            <w:tr w:rsidR="009E0161" w:rsidRPr="009E0161" w14:paraId="791F5A03" w14:textId="77777777" w:rsidTr="009E0161">
              <w:trPr>
                <w:trHeight w:val="237"/>
              </w:trPr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B501EC0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Produkt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BB87999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F1DD839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Cena netto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6FCBD13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Wartość netto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8EE6ED9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Stawka VAT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E1F58B8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Kwota VAT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39B552D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Wartość brutto</w:t>
                  </w:r>
                </w:p>
              </w:tc>
            </w:tr>
            <w:tr w:rsidR="009E0161" w:rsidRPr="009E0161" w14:paraId="7D6CAC4E" w14:textId="77777777" w:rsidTr="009E0161">
              <w:trPr>
                <w:trHeight w:val="237"/>
              </w:trPr>
              <w:tc>
                <w:tcPr>
                  <w:tcW w:w="3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2CD2DE9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4671132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10B84EE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1F7692B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4=2x3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B8A4DC6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3D64C6B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6=4×5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F3E8B23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7=4+6</w:t>
                  </w:r>
                </w:p>
              </w:tc>
            </w:tr>
            <w:tr w:rsidR="009E0161" w:rsidRPr="009E0161" w14:paraId="292D4AE2" w14:textId="77777777" w:rsidTr="009E0161">
              <w:trPr>
                <w:trHeight w:val="2674"/>
              </w:trPr>
              <w:tc>
                <w:tcPr>
                  <w:tcW w:w="3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B306F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Wirówka laboratoryjna z chłodzeniem</w:t>
                  </w:r>
                  <w:r w:rsidRPr="009E0161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Pr="009E0161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9E0161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Pr="009E0161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9E0161">
                    <w:rPr>
                      <w:rFonts w:ascii="Calibri" w:hAnsi="Calibri" w:cs="Calibri"/>
                      <w:color w:val="000000"/>
                    </w:rPr>
                    <w:br/>
                    <w:t xml:space="preserve">Rok produkcji </w:t>
                  </w:r>
                  <w:r w:rsidRPr="009E0161">
                    <w:rPr>
                      <w:rFonts w:ascii="Calibri" w:hAnsi="Calibri" w:cs="Calibri"/>
                      <w:color w:val="FF0000"/>
                    </w:rPr>
                    <w:t>(nie starszy niż 2020)</w:t>
                  </w:r>
                  <w:r w:rsidRPr="009E0161">
                    <w:rPr>
                      <w:rFonts w:ascii="Calibri" w:hAnsi="Calibri" w:cs="Calibri"/>
                      <w:color w:val="000000"/>
                    </w:rPr>
                    <w:t>: ……….</w:t>
                  </w:r>
                  <w:r w:rsidRPr="009E0161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9E0161"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9E0161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 treścią SWZ, na podstawie art. 226 ust. 1 pkt. 5 ustawy.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DF528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2C969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59EBB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740C1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BF744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9CCA9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E0161" w:rsidRPr="009E0161" w14:paraId="6CB75272" w14:textId="77777777" w:rsidTr="009E0161">
              <w:trPr>
                <w:trHeight w:val="237"/>
              </w:trPr>
              <w:tc>
                <w:tcPr>
                  <w:tcW w:w="5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9E91A0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RAZEM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57293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96E3B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6BECC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29191" w14:textId="77777777" w:rsidR="009E0161" w:rsidRPr="009E0161" w:rsidRDefault="009E0161" w:rsidP="009E01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9E016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433093E5" w14:textId="77777777" w:rsidR="009E0161" w:rsidRDefault="009E0161" w:rsidP="009E0161">
            <w:pPr>
              <w:overflowPunct/>
              <w:autoSpaceDE/>
              <w:autoSpaceDN/>
              <w:adjustRightInd/>
              <w:spacing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39A681B2" w14:textId="77777777" w:rsidR="009E0161" w:rsidRPr="00BB0ACE" w:rsidRDefault="009E0161" w:rsidP="009E0161">
            <w:pPr>
              <w:pStyle w:val="Akapitzlist"/>
              <w:numPr>
                <w:ilvl w:val="1"/>
                <w:numId w:val="26"/>
              </w:numPr>
              <w:spacing w:after="120"/>
              <w:contextualSpacing w:val="0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 w:rsidRPr="00BB0AC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  <w:t xml:space="preserve">Okres gwarancji na cały zestaw 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9E0161" w:rsidRPr="00BB0ACE" w14:paraId="161B58CA" w14:textId="77777777" w:rsidTr="00112740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43CA6AC5" w14:textId="77777777" w:rsidR="009E0161" w:rsidRPr="00BB0ACE" w:rsidRDefault="009E0161" w:rsidP="009E0161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........................................ miesiące/y *</w:t>
                  </w:r>
                </w:p>
                <w:p w14:paraId="476EF0FE" w14:textId="77777777" w:rsidR="009E0161" w:rsidRPr="00BB0ACE" w:rsidRDefault="009E0161" w:rsidP="009E0161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(PROSZĘ WYPEŁNIĆ !!!)</w:t>
                  </w:r>
                </w:p>
                <w:p w14:paraId="0620098F" w14:textId="77777777" w:rsidR="009E0161" w:rsidRPr="00BB0ACE" w:rsidRDefault="009E0161" w:rsidP="009E0161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(minimalny okres wynosi 24 miesiące)*</w:t>
                  </w:r>
                </w:p>
              </w:tc>
            </w:tr>
          </w:tbl>
          <w:p w14:paraId="322A0CCF" w14:textId="77777777" w:rsidR="009E0161" w:rsidRPr="00BB0ACE" w:rsidRDefault="009E0161" w:rsidP="009E0161">
            <w:pPr>
              <w:pStyle w:val="Akapitzlist"/>
              <w:ind w:left="44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3A295C" w14:textId="77777777" w:rsidR="009E0161" w:rsidRPr="00BB0ACE" w:rsidRDefault="009E0161" w:rsidP="009E0161">
            <w:pPr>
              <w:pStyle w:val="Akapitzlist"/>
              <w:numPr>
                <w:ilvl w:val="1"/>
                <w:numId w:val="26"/>
              </w:numPr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 w:rsidRPr="00BB0AC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  <w:t>Czas dostawy</w:t>
            </w:r>
          </w:p>
          <w:p w14:paraId="5C515ED3" w14:textId="77777777" w:rsidR="009E0161" w:rsidRPr="00BB0ACE" w:rsidRDefault="009E0161" w:rsidP="009E0161">
            <w:pPr>
              <w:ind w:left="425" w:hanging="425"/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9E0161" w:rsidRPr="0048381D" w14:paraId="6D264757" w14:textId="77777777" w:rsidTr="00112740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38AFAB88" w14:textId="77777777" w:rsidR="009E0161" w:rsidRPr="00BB0ACE" w:rsidRDefault="009E0161" w:rsidP="009E0161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........................................ dni roboczych*</w:t>
                  </w:r>
                </w:p>
                <w:p w14:paraId="465442F1" w14:textId="77777777" w:rsidR="009E0161" w:rsidRPr="00BB0ACE" w:rsidRDefault="009E0161" w:rsidP="009E0161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(PROSZĘ WYPEŁNIĆ !!!)</w:t>
                  </w:r>
                </w:p>
                <w:p w14:paraId="2998FCC8" w14:textId="000DF41D" w:rsidR="009E0161" w:rsidRPr="0048381D" w:rsidRDefault="009E0161" w:rsidP="009E0161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(maksymalny czas dostawy wynosi </w:t>
                  </w:r>
                  <w:r w:rsid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 dni roboczych)*</w:t>
                  </w:r>
                </w:p>
              </w:tc>
            </w:tr>
          </w:tbl>
          <w:p w14:paraId="753161D2" w14:textId="02829AE5" w:rsidR="003A681E" w:rsidRDefault="003A681E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677D025B" w14:textId="41D03B9F" w:rsidR="003A681E" w:rsidRDefault="003A681E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6C8C1614" w14:textId="5537FCDE" w:rsidR="003A681E" w:rsidRDefault="003A681E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5FECB760" w14:textId="1743B8D7" w:rsidR="003A681E" w:rsidRDefault="003A681E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1C16D737" w14:textId="334B1AEB" w:rsidR="003A681E" w:rsidRDefault="003A681E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63547D37" w14:textId="4D535D5F" w:rsidR="003A681E" w:rsidRDefault="003A681E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1231E220" w14:textId="1EBCAC96" w:rsidR="009E0161" w:rsidRDefault="009E0161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4735AA7E" w14:textId="70DA7FDC" w:rsidR="009E0161" w:rsidRDefault="009E0161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0967FDD5" w14:textId="75817EDC" w:rsidR="009E0161" w:rsidRDefault="009E0161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03ECBDC1" w14:textId="2C384418" w:rsidR="009E0161" w:rsidRDefault="009E0161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0599224A" w14:textId="5EC534FE" w:rsidR="009E0161" w:rsidRDefault="009E0161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0DAC4389" w14:textId="77777777" w:rsidR="00F5760B" w:rsidRPr="00D35005" w:rsidRDefault="00F5760B" w:rsidP="00190F6C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58705E69" w14:textId="39452497" w:rsidR="009E0161" w:rsidRDefault="00190F6C" w:rsidP="00F5760B">
            <w:pPr>
              <w:overflowPunct/>
              <w:autoSpaceDE/>
              <w:autoSpaceDN/>
              <w:adjustRightInd/>
              <w:spacing w:after="200" w:line="252" w:lineRule="auto"/>
              <w:ind w:left="284"/>
              <w:contextualSpacing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</w:pPr>
            <w:r w:rsidRPr="009E0161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 xml:space="preserve">Część nr </w:t>
            </w:r>
            <w:r w:rsidR="00BB0ACE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>3</w:t>
            </w:r>
            <w:r w:rsidRPr="009E0161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 xml:space="preserve"> – Drobny sprzęt laboratoryjny z wyposażeniem i zestaw pipet jednokanałowych automatycznych o zmiennej objętości</w:t>
            </w:r>
            <w:bookmarkEnd w:id="2"/>
            <w:r w:rsidR="00984EDD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u w:val="single"/>
                <w:lang w:eastAsia="en-US"/>
              </w:rPr>
              <w:t xml:space="preserve"> ze statywem</w:t>
            </w:r>
          </w:p>
          <w:p w14:paraId="4B5C0AE8" w14:textId="6D382B46" w:rsidR="007D0812" w:rsidRDefault="009E0161" w:rsidP="009E0161">
            <w:pPr>
              <w:pStyle w:val="Akapitzlist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240" w:line="252" w:lineRule="auto"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  <w:t>Cena:</w:t>
            </w:r>
          </w:p>
          <w:tbl>
            <w:tblPr>
              <w:tblW w:w="9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226"/>
            </w:tblGrid>
            <w:tr w:rsidR="009E0161" w:rsidRPr="0048381D" w14:paraId="6C8A6091" w14:textId="77777777" w:rsidTr="00112740">
              <w:trPr>
                <w:trHeight w:val="417"/>
              </w:trPr>
              <w:tc>
                <w:tcPr>
                  <w:tcW w:w="9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29819DAB" w14:textId="16795ACD" w:rsidR="009E0161" w:rsidRPr="007D0812" w:rsidRDefault="009E0161" w:rsidP="009E0161">
                  <w:pPr>
                    <w:spacing w:before="120"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Łączna całkowita wartość oferty ……………….……. zł netto + należny podatek VAT </w:t>
                  </w:r>
                  <w:r w:rsidR="008752C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……. </w:t>
                  </w:r>
                  <w:r w:rsidRPr="007D0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%, w kwocie …..…..….………. zł, co stanowi ……………………. zł brutto, w tym:</w:t>
                  </w:r>
                </w:p>
              </w:tc>
            </w:tr>
          </w:tbl>
          <w:p w14:paraId="1EE10F39" w14:textId="77777777" w:rsidR="009E0161" w:rsidRPr="009E0161" w:rsidRDefault="009E0161" w:rsidP="009E0161">
            <w:pPr>
              <w:overflowPunct/>
              <w:autoSpaceDE/>
              <w:autoSpaceDN/>
              <w:adjustRightInd/>
              <w:spacing w:line="252" w:lineRule="auto"/>
              <w:jc w:val="both"/>
              <w:textAlignment w:val="auto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tbl>
            <w:tblPr>
              <w:tblW w:w="922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2805"/>
              <w:gridCol w:w="739"/>
              <w:gridCol w:w="865"/>
              <w:gridCol w:w="1094"/>
              <w:gridCol w:w="909"/>
              <w:gridCol w:w="862"/>
              <w:gridCol w:w="1228"/>
            </w:tblGrid>
            <w:tr w:rsidR="00D35005" w:rsidRPr="00D35005" w14:paraId="0820527E" w14:textId="77777777" w:rsidTr="00D35005">
              <w:trPr>
                <w:trHeight w:val="223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772F6C60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Nr pozycji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15D951C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Produkt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E2E454A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Ilość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024F3EF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Cena netto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4AEFFAC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Wartość netto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893603F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Stawka VAT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8E026E8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Kwota VAT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A4159D7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Wartość brutto</w:t>
                  </w:r>
                </w:p>
              </w:tc>
            </w:tr>
            <w:tr w:rsidR="00D35005" w:rsidRPr="00D35005" w14:paraId="36D2E9CB" w14:textId="77777777" w:rsidTr="00D35005">
              <w:trPr>
                <w:trHeight w:val="223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0966E4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2BD1EBC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C50C6F8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1EE0C88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463A1BC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4=2x3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D408B74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032B909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6=4×5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4F14439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7=4+6</w:t>
                  </w:r>
                </w:p>
              </w:tc>
            </w:tr>
            <w:tr w:rsidR="00D35005" w:rsidRPr="00D35005" w14:paraId="14DA97D0" w14:textId="77777777" w:rsidTr="00D35005">
              <w:trPr>
                <w:trHeight w:val="223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FD53B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850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841305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 xml:space="preserve">Drobny sprzęt laboratoryjny z wyposażeniem </w:t>
                  </w:r>
                </w:p>
              </w:tc>
            </w:tr>
            <w:tr w:rsidR="00D35005" w:rsidRPr="00D35005" w14:paraId="4EB8B59C" w14:textId="77777777" w:rsidTr="00D35005">
              <w:trPr>
                <w:trHeight w:val="2687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EB6BE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1.1</w:t>
                  </w: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568FE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Łaźnia wodna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  <w:t>Rok produkcji</w:t>
                  </w:r>
                  <w:r w:rsidRPr="00D35005">
                    <w:rPr>
                      <w:rFonts w:ascii="Calibri" w:hAnsi="Calibri" w:cs="Calibri"/>
                      <w:color w:val="FF0000"/>
                    </w:rPr>
                    <w:t xml:space="preserve"> (nie starszy niż 2020)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t>: ……….</w:t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 treścią SWZ, na podstawie art. 226 ust. 1 pkt. 5 ustawy.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9CD89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EE4E0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F32A1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60862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C4C6D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CCD9C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35005" w:rsidRPr="00D35005" w14:paraId="38CF20F4" w14:textId="77777777" w:rsidTr="00D35005">
              <w:trPr>
                <w:trHeight w:val="2687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BF6A5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1.2</w:t>
                  </w: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1CAAC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5005"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Termoblok</w:t>
                  </w:r>
                  <w:proofErr w:type="spellEnd"/>
                  <w:r w:rsidRPr="00D35005"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 xml:space="preserve"> suchy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  <w:t xml:space="preserve">Rok produkcji </w:t>
                  </w:r>
                  <w:r w:rsidRPr="00D35005">
                    <w:rPr>
                      <w:rFonts w:ascii="Calibri" w:hAnsi="Calibri" w:cs="Calibri"/>
                      <w:color w:val="FF0000"/>
                    </w:rPr>
                    <w:t>(nie starszy niż 2020)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t>: ……….</w:t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 treścią SWZ, na podstawie art. 226 ust. 1 pkt. 5 ustawy.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8DAD7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01FFA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7AAAA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B045E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33E00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E5427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35005" w:rsidRPr="00D35005" w14:paraId="5CAF7210" w14:textId="77777777" w:rsidTr="00DB6173">
              <w:trPr>
                <w:trHeight w:val="1084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000BC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1.3</w:t>
                  </w: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9332B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Mieszadło magnetyczne z grzaniem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  <w:t>Rok produkcji</w:t>
                  </w:r>
                  <w:r w:rsidRPr="00D35005">
                    <w:rPr>
                      <w:rFonts w:ascii="Calibri" w:hAnsi="Calibri" w:cs="Calibri"/>
                      <w:color w:val="FF0000"/>
                    </w:rPr>
                    <w:t xml:space="preserve"> (nie starszy niż 2020)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t>: ……….</w:t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W przypadku niewskazania producenta, modelu oferowanego sprzętu oraz roku </w:t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000000"/>
                    </w:rPr>
                    <w:lastRenderedPageBreak/>
                    <w:t>produkcji oferta zostanie odrzucona jako niezgodna z treścią SWZ, na podstawie art. 226 ust. 1 pkt. 5 ustawy.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CD0A9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DCDA5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6FC25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4030A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56A2D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72E7E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35005" w:rsidRPr="00D35005" w14:paraId="7EE3D12F" w14:textId="77777777" w:rsidTr="00D35005">
              <w:trPr>
                <w:trHeight w:val="2687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7A4EE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1.4</w:t>
                  </w: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F257E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 xml:space="preserve">Wytrząsarka typu </w:t>
                  </w:r>
                  <w:proofErr w:type="spellStart"/>
                  <w:r w:rsidRPr="00D35005"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vortex</w:t>
                  </w:r>
                  <w:proofErr w:type="spellEnd"/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  <w:t>Model: ………………</w:t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  <w:t xml:space="preserve">Rok produkcji </w:t>
                  </w:r>
                  <w:r w:rsidRPr="00D35005">
                    <w:rPr>
                      <w:rFonts w:ascii="Calibri" w:hAnsi="Calibri" w:cs="Calibri"/>
                      <w:color w:val="FF0000"/>
                    </w:rPr>
                    <w:t>(nie starszy niż 2020)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t>: ……….</w:t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000000"/>
                    </w:rPr>
                    <w:t>W przypadku niewskazania producenta, modelu oferowanego sprzętu oraz roku produkcji oferta zostanie odrzucona jako niezgodna z treścią SWZ, na podstawie art. 226 ust. 1 pkt. 5 ustawy.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DFCE2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B4716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300CA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23181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1FFD3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012F3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35005" w:rsidRPr="00D35005" w14:paraId="536B52CB" w14:textId="77777777" w:rsidTr="00D35005">
              <w:trPr>
                <w:trHeight w:val="1936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D0146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67E06" w14:textId="0EA8C70D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Zestaw pipet jednokanałowych automatycznych o zmiennej objętości</w:t>
                  </w:r>
                  <w:r w:rsidR="00984EDD"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 xml:space="preserve"> ze statywem</w:t>
                  </w:r>
                  <w:r w:rsidRPr="00D35005">
                    <w:rPr>
                      <w:rFonts w:ascii="Calibri" w:hAnsi="Calibri" w:cs="Calibri"/>
                      <w:color w:val="000000"/>
                    </w:rPr>
                    <w:br/>
                    <w:t xml:space="preserve">Producent: …………. </w:t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FF0000"/>
                    </w:rPr>
                    <w:t>(proszę wypełnić!)</w:t>
                  </w:r>
                  <w:r w:rsidRPr="00D35005">
                    <w:rPr>
                      <w:rFonts w:ascii="Calibri" w:hAnsi="Calibri" w:cs="Calibri"/>
                      <w:i/>
                      <w:iCs/>
                      <w:color w:val="FF0000"/>
                    </w:rPr>
                    <w:br/>
                  </w:r>
                  <w:r w:rsidRPr="00D35005">
                    <w:rPr>
                      <w:rFonts w:ascii="Calibri" w:hAnsi="Calibri" w:cs="Calibri"/>
                      <w:i/>
                      <w:iCs/>
                    </w:rPr>
                    <w:t>W przypadku niewskazania producenta oferta zostanie odrzucona jako niezgodna z treścią SWZ, na podstawie art. 226 ust. 1 pkt. 5 ustawy.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D6A5F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68F37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0D624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426E0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4583C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9CF1D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35005" w:rsidRPr="00D35005" w14:paraId="0273C852" w14:textId="77777777" w:rsidTr="00D35005">
              <w:trPr>
                <w:trHeight w:val="223"/>
              </w:trPr>
              <w:tc>
                <w:tcPr>
                  <w:tcW w:w="5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54059E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RAZEM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8705D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B8431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B0E8F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A7E16" w14:textId="77777777" w:rsidR="00D35005" w:rsidRPr="00D35005" w:rsidRDefault="00D35005" w:rsidP="00D350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3500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272AC6E7" w14:textId="21A2F681" w:rsidR="006C652E" w:rsidRDefault="006C652E" w:rsidP="00BB2E4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4D4606" w14:textId="5BA2567C" w:rsidR="006C652E" w:rsidRPr="0099184C" w:rsidRDefault="00DB6173" w:rsidP="00DB6173">
            <w:pPr>
              <w:pStyle w:val="Akapitzlist"/>
              <w:numPr>
                <w:ilvl w:val="1"/>
                <w:numId w:val="28"/>
              </w:numPr>
              <w:spacing w:after="120"/>
              <w:contextualSpacing w:val="0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 w:rsidRPr="0099184C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  <w:t xml:space="preserve">Okres gwarancji na cały zestaw </w:t>
            </w:r>
            <w:r w:rsidR="007D0812" w:rsidRPr="00991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D0812" w:rsidRPr="0099184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(dotyczy tylko pozycji nr 1)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6C652E" w:rsidRPr="0099184C" w14:paraId="58FE186C" w14:textId="77777777" w:rsidTr="002961DF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15AD4D0B" w14:textId="77777777" w:rsidR="006C652E" w:rsidRPr="0099184C" w:rsidRDefault="006C652E" w:rsidP="006C652E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9184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........................................ miesiące/y *</w:t>
                  </w:r>
                </w:p>
                <w:p w14:paraId="34714D4E" w14:textId="77777777" w:rsidR="006C652E" w:rsidRPr="0099184C" w:rsidRDefault="006C652E" w:rsidP="006C652E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99184C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(PROSZĘ WYPEŁNIĆ !!!)</w:t>
                  </w:r>
                </w:p>
                <w:p w14:paraId="79AF668D" w14:textId="77777777" w:rsidR="006C652E" w:rsidRPr="0099184C" w:rsidRDefault="006C652E" w:rsidP="006C652E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9184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(minimalny okres wynosi 24 miesiące)*</w:t>
                  </w:r>
                </w:p>
              </w:tc>
            </w:tr>
          </w:tbl>
          <w:p w14:paraId="167F1A36" w14:textId="63990ABE" w:rsidR="006C652E" w:rsidRPr="0099184C" w:rsidRDefault="006C652E" w:rsidP="006C652E">
            <w:pPr>
              <w:pStyle w:val="Akapitzlist"/>
              <w:ind w:left="44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F0DD2B" w14:textId="38F79C49" w:rsidR="00DB6173" w:rsidRPr="0099184C" w:rsidRDefault="007D0812" w:rsidP="006C652E">
            <w:pPr>
              <w:pStyle w:val="Akapitzlist"/>
              <w:ind w:left="447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9184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UWAGA: Zamawiający zastrzega, że w/w kryterium Okres gwarancji na cały zestaw dotyczy tylko pozycji nr 1 Formularza Ofertowego tj. drobnego sprzętu laboratoryjnego z wyposażeniem. W zakresie pozycji nr 2 - zestaw pipet jednokanałowych automatycznych o zmiennej objętości</w:t>
            </w:r>
            <w:r w:rsidR="00984ED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ze statywem</w:t>
            </w:r>
            <w:r w:rsidRPr="0099184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, okres gwarancji na cały zestaw wynosi 12 miesięcy i nie podlega ocenie.</w:t>
            </w:r>
          </w:p>
          <w:p w14:paraId="23E3EE1E" w14:textId="09366049" w:rsidR="0048381D" w:rsidRDefault="00DB6173" w:rsidP="00DB6173">
            <w:pPr>
              <w:pStyle w:val="Akapitzlist"/>
              <w:numPr>
                <w:ilvl w:val="1"/>
                <w:numId w:val="28"/>
              </w:numPr>
              <w:spacing w:after="120"/>
              <w:ind w:left="788" w:hanging="431"/>
              <w:contextualSpacing w:val="0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  <w:r w:rsidRPr="0099184C"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  <w:t>Czas dostawy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99184C" w:rsidRPr="0048381D" w14:paraId="02B64AF9" w14:textId="77777777" w:rsidTr="00E6325E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3C11B3AF" w14:textId="77777777" w:rsidR="0099184C" w:rsidRPr="00BB0ACE" w:rsidRDefault="0099184C" w:rsidP="0099184C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........................................ dni roboczych*</w:t>
                  </w:r>
                </w:p>
                <w:p w14:paraId="0E27103A" w14:textId="77777777" w:rsidR="0099184C" w:rsidRPr="00BB0ACE" w:rsidRDefault="0099184C" w:rsidP="0099184C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(PROSZĘ WYPEŁNIĆ !!!)</w:t>
                  </w:r>
                </w:p>
                <w:p w14:paraId="0BA637C6" w14:textId="77777777" w:rsidR="0099184C" w:rsidRPr="0048381D" w:rsidRDefault="0099184C" w:rsidP="0099184C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(maksymalny czas dostawy wynosi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Pr="00BB0AC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 dni roboczych)*</w:t>
                  </w:r>
                </w:p>
              </w:tc>
            </w:tr>
          </w:tbl>
          <w:p w14:paraId="0618989B" w14:textId="77777777" w:rsidR="0099184C" w:rsidRPr="0099184C" w:rsidRDefault="0099184C" w:rsidP="0099184C">
            <w:pPr>
              <w:pStyle w:val="Akapitzlist"/>
              <w:spacing w:after="120"/>
              <w:ind w:left="788"/>
              <w:contextualSpacing w:val="0"/>
              <w:rPr>
                <w:rFonts w:asciiTheme="minorHAnsi" w:eastAsiaTheme="majorEastAsia" w:hAnsiTheme="minorHAnsi" w:cstheme="minorHAnsi"/>
                <w:b/>
                <w:color w:val="385623" w:themeColor="accent6" w:themeShade="80"/>
                <w:sz w:val="24"/>
                <w:szCs w:val="24"/>
                <w:lang w:eastAsia="en-US"/>
              </w:rPr>
            </w:pPr>
          </w:p>
          <w:p w14:paraId="0C083B2A" w14:textId="4D494F51" w:rsidR="0099184C" w:rsidRPr="00BB2E4E" w:rsidRDefault="0099184C" w:rsidP="00BB2E4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  <w:tr w:rsidR="005D39E6" w:rsidRPr="00030E24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5D39E6" w:rsidRPr="00564EE0" w:rsidRDefault="009F476A" w:rsidP="003A681E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Z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apozna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564EE0">
              <w:rPr>
                <w:rFonts w:ascii="Calibri" w:hAnsi="Calibri" w:cs="Calibri"/>
                <w:bCs/>
                <w:sz w:val="24"/>
                <w:szCs w:val="24"/>
              </w:rPr>
              <w:t>oraz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przekazane dokumenty bez zastrzeżeń i zobowiązuj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030E24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C07FD5" w:rsidRPr="00564EE0" w:rsidRDefault="009F476A" w:rsidP="003A681E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obowiązuj</w:t>
            </w:r>
            <w:r w:rsidR="00E10A32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ę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mojej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SWZ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030E24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6E0D7F" w:rsidRPr="00564EE0" w:rsidRDefault="00030E24" w:rsidP="003A681E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ind w:left="306" w:hanging="27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ego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6E0D7F" w:rsidRPr="00030E24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248E37B3" w:rsidR="002865E7" w:rsidRPr="00564EE0" w:rsidRDefault="00C07FD5" w:rsidP="00A21AD0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ind w:left="306" w:hanging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564EE0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r. poz. </w:t>
            </w:r>
            <w:r w:rsidR="003636D9" w:rsidRPr="00564EE0">
              <w:rPr>
                <w:rFonts w:ascii="Calibri" w:hAnsi="Calibri" w:cs="Calibri"/>
                <w:bCs/>
                <w:sz w:val="24"/>
                <w:szCs w:val="24"/>
              </w:rPr>
              <w:t>106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, z późn. zm. )</w:t>
            </w:r>
            <w:r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1"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TAK/NIE* (zaznacz właściwe)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  <w:p w14:paraId="1362BDB5" w14:textId="05C80682" w:rsidR="00C07FD5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54FD1" w:rsidRDefault="00C07FD5" w:rsidP="0048381D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nazw</w:t>
            </w:r>
            <w:r w:rsidR="00890C38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70887871" w14:textId="77777777" w:rsidR="00E54FD1" w:rsidRDefault="00C07FD5" w:rsidP="0048381D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6E0D7F" w:rsidRPr="00E54FD1" w:rsidRDefault="00C07FD5" w:rsidP="0048381D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stawk</w:t>
            </w:r>
            <w:r w:rsidR="00890C38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030E24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5F5384E3" w:rsidR="007A7520" w:rsidRDefault="007A7520" w:rsidP="003A681E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54FD1" w:rsidRPr="00E54FD1" w:rsidRDefault="00E54FD1" w:rsidP="00E54FD1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E26B3BC" w14:textId="7A477F5C" w:rsidR="007A7520" w:rsidRPr="00030E24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2B4DF0" w:rsidRPr="00030E24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41A2790" w:rsidR="00F04573" w:rsidRPr="00E54FD1" w:rsidRDefault="004002DB" w:rsidP="003A681E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Oświadczam, że p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Dz. U. 20</w:t>
            </w:r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>913 z późn. zm.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). Zastrzegam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że </w:t>
            </w:r>
            <w:r w:rsidR="000704D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informacje te nie 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mogą być udostępni</w:t>
            </w:r>
            <w:r w:rsidR="000704D0" w:rsidRPr="00E54FD1">
              <w:rPr>
                <w:rFonts w:ascii="Calibri" w:hAnsi="Calibri" w:cs="Calibri"/>
                <w:bCs/>
                <w:sz w:val="24"/>
                <w:szCs w:val="24"/>
              </w:rPr>
              <w:t>a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ne oraz wykazuj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34F7AA15" w14:textId="7EA694EF" w:rsidR="002B4DF0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(uzasadnienie 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4002DB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do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łączyć do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ofert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y</w:t>
            </w:r>
            <w:r w:rsidR="00F04573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7113B6" w:rsidRPr="00030E24" w14:paraId="328111A5" w14:textId="77777777" w:rsidTr="006B7A24">
        <w:trPr>
          <w:trHeight w:val="6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793F" w14:textId="03590B99" w:rsidR="00482747" w:rsidRPr="00653941" w:rsidRDefault="007F60C5" w:rsidP="003A681E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Podaję a</w:t>
            </w:r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dres skrzynki </w:t>
            </w:r>
            <w:proofErr w:type="spellStart"/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>ePUAP</w:t>
            </w:r>
            <w:proofErr w:type="spellEnd"/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DC65B1" w:rsidRPr="00E54FD1">
              <w:rPr>
                <w:rFonts w:ascii="Calibri" w:hAnsi="Calibri" w:cs="Calibri"/>
                <w:bCs/>
                <w:sz w:val="24"/>
                <w:szCs w:val="24"/>
              </w:rPr>
              <w:t>w</w:t>
            </w:r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>ykonawcy, na którym prowadzona będzie korespondencja związana z postępowaniem ………….</w:t>
            </w:r>
          </w:p>
        </w:tc>
      </w:tr>
      <w:tr w:rsidR="002A1C16" w:rsidRPr="00030E24" w14:paraId="6E5F9DF3" w14:textId="77777777" w:rsidTr="00A21AD0">
        <w:trPr>
          <w:trHeight w:val="659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2A1C16" w:rsidRPr="00E54FD1" w:rsidRDefault="00525933" w:rsidP="003A681E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Przekazuję d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E54FD1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jak </w:t>
            </w:r>
            <w:r w:rsidR="00482747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np. 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  <w:r w:rsidR="00B101CF" w:rsidRPr="00E54FD1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</w:p>
          <w:p w14:paraId="4EDC240B" w14:textId="2D658139" w:rsidR="002A1C16" w:rsidRPr="00E54FD1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 w:rsidR="00436FDF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</w:t>
            </w:r>
            <w:r w:rsidR="00436FDF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lastRenderedPageBreak/>
              <w:t>umożliwiających dostęp do dokumentów potwierdzających umocowanie do reprezentowania wykonawcy, wykonawca załącza do oferty te dokumenty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6E0D7F" w:rsidRPr="00030E24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6E0D7F" w:rsidRPr="00E54FD1" w:rsidRDefault="006E0D7F" w:rsidP="003A681E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Pełnomocnik w przypadku składania oferty </w:t>
            </w:r>
            <w:r w:rsidRPr="00E54FD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6E0D7F" w:rsidRPr="00030E24" w:rsidRDefault="006E0D7F" w:rsidP="004D431B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7A7520" w:rsidRPr="00030E24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755D710C" w:rsidR="007A7520" w:rsidRPr="00E54FD1" w:rsidRDefault="00525933" w:rsidP="003A681E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Jako w</w:t>
            </w:r>
            <w:r w:rsidR="007A7520" w:rsidRPr="00E54FD1">
              <w:rPr>
                <w:rFonts w:ascii="Calibri" w:hAnsi="Calibri" w:cs="Calibri"/>
                <w:bCs/>
                <w:sz w:val="24"/>
                <w:szCs w:val="24"/>
              </w:rPr>
              <w:t>ykonawca jest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em</w:t>
            </w:r>
            <w:r w:rsidR="007A752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małym □ średnim □ dużym □ przedsiębiorcą </w:t>
            </w:r>
            <w:r w:rsidR="007A7520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(zaznaczyć właściwe)</w:t>
            </w:r>
          </w:p>
        </w:tc>
      </w:tr>
      <w:tr w:rsidR="006E0D7F" w:rsidRPr="00030E24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6E0D7F" w:rsidRPr="00E54FD1" w:rsidRDefault="00AB346E" w:rsidP="003A681E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Do niniejszego formularza </w:t>
            </w:r>
            <w:r w:rsidR="00D50D01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oferty </w:t>
            </w:r>
            <w:r w:rsidR="00525933" w:rsidRPr="00E54FD1">
              <w:rPr>
                <w:rFonts w:ascii="Calibri" w:hAnsi="Calibri" w:cs="Calibri"/>
                <w:bCs/>
                <w:sz w:val="24"/>
                <w:szCs w:val="24"/>
              </w:rPr>
              <w:t>do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łączono następu</w:t>
            </w:r>
            <w:r w:rsidR="006E0D7F" w:rsidRPr="00E54FD1">
              <w:rPr>
                <w:rFonts w:ascii="Calibri" w:hAnsi="Calibri" w:cs="Calibri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Default="00256DB3" w:rsidP="00256DB3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sectPr w:rsidR="00256DB3" w:rsidSect="002926D4">
      <w:headerReference w:type="default" r:id="rId8"/>
      <w:footerReference w:type="default" r:id="rId9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60CA" w14:textId="77777777" w:rsidR="00C81660" w:rsidRDefault="00C81660" w:rsidP="007A7520">
      <w:r>
        <w:separator/>
      </w:r>
    </w:p>
  </w:endnote>
  <w:endnote w:type="continuationSeparator" w:id="0">
    <w:p w14:paraId="7DE33D82" w14:textId="77777777" w:rsidR="00C81660" w:rsidRDefault="00C81660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65501439" w:displacedByCustomXml="next"/>
  <w:bookmarkStart w:id="5" w:name="_Hlk65501438" w:displacedByCustomXml="next"/>
  <w:bookmarkStart w:id="6" w:name="_Hlk65501390" w:displacedByCustomXml="next"/>
  <w:bookmarkStart w:id="7" w:name="_Hlk65501389" w:displacedByCustomXml="next"/>
  <w:sdt>
    <w:sdtPr>
      <w:id w:val="-351721886"/>
      <w:docPartObj>
        <w:docPartGallery w:val="Page Numbers (Bottom of Page)"/>
        <w:docPartUnique/>
      </w:docPartObj>
    </w:sdtPr>
    <w:sdtEndPr/>
    <w:sdtContent>
      <w:p w14:paraId="5F97ED6C" w14:textId="4F288517" w:rsidR="00087DB5" w:rsidRDefault="00087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151D71" w14:textId="039E54EB" w:rsidR="00F57712" w:rsidRPr="00BB2E4E" w:rsidRDefault="00F57712" w:rsidP="00BB2E4E">
    <w:pPr>
      <w:pStyle w:val="Stopka"/>
      <w:rPr>
        <w:rFonts w:eastAsia="Calibri"/>
      </w:rPr>
    </w:pPr>
  </w:p>
  <w:bookmarkEnd w:id="7"/>
  <w:bookmarkEnd w:id="6"/>
  <w:bookmarkEnd w:id="5"/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6DCB" w14:textId="77777777" w:rsidR="00C81660" w:rsidRDefault="00C81660" w:rsidP="007A7520">
      <w:r>
        <w:separator/>
      </w:r>
    </w:p>
  </w:footnote>
  <w:footnote w:type="continuationSeparator" w:id="0">
    <w:p w14:paraId="77BDC793" w14:textId="77777777" w:rsidR="00C81660" w:rsidRDefault="00C81660" w:rsidP="007A7520">
      <w:r>
        <w:continuationSeparator/>
      </w:r>
    </w:p>
  </w:footnote>
  <w:footnote w:id="1">
    <w:p w14:paraId="2B8A325B" w14:textId="6DE8C07E" w:rsidR="00436FDF" w:rsidRPr="00436FDF" w:rsidRDefault="00C07FD5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851"/>
      <w:gridCol w:w="7580"/>
    </w:tblGrid>
    <w:tr w:rsidR="00BB2E4E" w14:paraId="3A1D8C74" w14:textId="77777777" w:rsidTr="001B3D3F">
      <w:tc>
        <w:tcPr>
          <w:tcW w:w="851" w:type="dxa"/>
          <w:hideMark/>
        </w:tcPr>
        <w:p w14:paraId="67639A6B" w14:textId="5FFF2629" w:rsidR="00BB2E4E" w:rsidRDefault="00BB2E4E" w:rsidP="00BB2E4E">
          <w:pPr>
            <w:tabs>
              <w:tab w:val="center" w:pos="4536"/>
              <w:tab w:val="right" w:pos="9072"/>
            </w:tabs>
          </w:pPr>
          <w:bookmarkStart w:id="3" w:name="_Hlk65501474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A20A1F" wp14:editId="3678F1F6">
                <wp:simplePos x="0" y="0"/>
                <wp:positionH relativeFrom="column">
                  <wp:posOffset>-452120</wp:posOffset>
                </wp:positionH>
                <wp:positionV relativeFrom="paragraph">
                  <wp:posOffset>-288290</wp:posOffset>
                </wp:positionV>
                <wp:extent cx="997585" cy="99758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0" w:type="dxa"/>
        </w:tcPr>
        <w:p w14:paraId="7327F201" w14:textId="77777777" w:rsidR="00BB2E4E" w:rsidRPr="00CC30DB" w:rsidRDefault="00BB2E4E" w:rsidP="00BB2E4E">
          <w:pPr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Uniwersytet Kardynała Stefana Wyszyńskiego w Warszawie</w:t>
          </w:r>
        </w:p>
        <w:p w14:paraId="5E7C0939" w14:textId="77777777" w:rsidR="00BB2E4E" w:rsidRPr="00CC30DB" w:rsidRDefault="00BB2E4E" w:rsidP="00BB2E4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01-815 Warszawa, ul. Dewajtis 5</w:t>
          </w:r>
        </w:p>
        <w:p w14:paraId="577AA918" w14:textId="21C8560D" w:rsidR="00BB2E4E" w:rsidRPr="00CC30DB" w:rsidRDefault="00BB2E4E" w:rsidP="00BB2E4E">
          <w:pPr>
            <w:pStyle w:val="Nagwek"/>
            <w:tabs>
              <w:tab w:val="clear" w:pos="4536"/>
            </w:tabs>
            <w:jc w:val="center"/>
            <w:rPr>
              <w:rFonts w:asciiTheme="minorHAnsi" w:hAnsiTheme="minorHAnsi" w:cstheme="minorHAnsi"/>
              <w:b/>
              <w:bCs/>
            </w:rPr>
          </w:pPr>
          <w:r w:rsidRPr="00CC30DB">
            <w:rPr>
              <w:rFonts w:asciiTheme="minorHAnsi" w:hAnsiTheme="minorHAnsi" w:cstheme="minorHAnsi"/>
              <w:b/>
              <w:bCs/>
            </w:rPr>
            <w:t>DZP.371.</w:t>
          </w:r>
          <w:r w:rsidR="0038796B">
            <w:rPr>
              <w:rFonts w:asciiTheme="minorHAnsi" w:hAnsiTheme="minorHAnsi" w:cstheme="minorHAnsi"/>
              <w:b/>
              <w:bCs/>
            </w:rPr>
            <w:t>0</w:t>
          </w:r>
          <w:r w:rsidR="00190F6C">
            <w:rPr>
              <w:rFonts w:asciiTheme="minorHAnsi" w:hAnsiTheme="minorHAnsi" w:cstheme="minorHAnsi"/>
              <w:b/>
              <w:bCs/>
            </w:rPr>
            <w:t>8</w:t>
          </w:r>
          <w:r w:rsidRPr="00CC30DB">
            <w:rPr>
              <w:rFonts w:asciiTheme="minorHAnsi" w:hAnsiTheme="minorHAnsi" w:cstheme="minorHAnsi"/>
              <w:b/>
              <w:bCs/>
            </w:rPr>
            <w:t>.202</w:t>
          </w:r>
          <w:r>
            <w:rPr>
              <w:rFonts w:asciiTheme="minorHAnsi" w:hAnsiTheme="minorHAnsi" w:cstheme="minorHAnsi"/>
              <w:b/>
              <w:bCs/>
            </w:rPr>
            <w:t>1</w:t>
          </w:r>
        </w:p>
        <w:p w14:paraId="17B5F24F" w14:textId="77777777" w:rsidR="00BB2E4E" w:rsidRDefault="00BB2E4E" w:rsidP="00BB2E4E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</w:tr>
  </w:tbl>
  <w:p w14:paraId="460879D7" w14:textId="314C87B6" w:rsidR="00F57712" w:rsidRPr="00CA7175" w:rsidRDefault="00F57712" w:rsidP="00F57712">
    <w:pPr>
      <w:pStyle w:val="Nagwek"/>
      <w:jc w:val="center"/>
      <w:rPr>
        <w:rFonts w:cs="Calibri"/>
        <w:noProof/>
        <w:sz w:val="16"/>
        <w:szCs w:val="16"/>
      </w:rPr>
    </w:pP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B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5979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24C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5E1E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936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142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913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A22C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B072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A55EF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1667555"/>
    <w:multiLevelType w:val="multilevel"/>
    <w:tmpl w:val="F0825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75E7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86C8D"/>
    <w:multiLevelType w:val="multilevel"/>
    <w:tmpl w:val="0B4CC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E6B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0E0B17"/>
    <w:multiLevelType w:val="multilevel"/>
    <w:tmpl w:val="55D8C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40935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1D5D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E94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DE5D13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08A3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FE38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730F6E"/>
    <w:multiLevelType w:val="hybridMultilevel"/>
    <w:tmpl w:val="A71EBE32"/>
    <w:lvl w:ilvl="0" w:tplc="CE7871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F5C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24"/>
  </w:num>
  <w:num w:numId="5">
    <w:abstractNumId w:val="14"/>
  </w:num>
  <w:num w:numId="6">
    <w:abstractNumId w:val="0"/>
  </w:num>
  <w:num w:numId="7">
    <w:abstractNumId w:val="22"/>
  </w:num>
  <w:num w:numId="8">
    <w:abstractNumId w:val="10"/>
  </w:num>
  <w:num w:numId="9">
    <w:abstractNumId w:val="26"/>
  </w:num>
  <w:num w:numId="10">
    <w:abstractNumId w:val="18"/>
  </w:num>
  <w:num w:numId="11">
    <w:abstractNumId w:val="13"/>
  </w:num>
  <w:num w:numId="12">
    <w:abstractNumId w:val="11"/>
  </w:num>
  <w:num w:numId="13">
    <w:abstractNumId w:val="25"/>
  </w:num>
  <w:num w:numId="14">
    <w:abstractNumId w:val="6"/>
  </w:num>
  <w:num w:numId="15">
    <w:abstractNumId w:val="1"/>
  </w:num>
  <w:num w:numId="16">
    <w:abstractNumId w:val="28"/>
  </w:num>
  <w:num w:numId="17">
    <w:abstractNumId w:val="4"/>
  </w:num>
  <w:num w:numId="18">
    <w:abstractNumId w:val="7"/>
  </w:num>
  <w:num w:numId="19">
    <w:abstractNumId w:val="5"/>
  </w:num>
  <w:num w:numId="20">
    <w:abstractNumId w:val="19"/>
  </w:num>
  <w:num w:numId="21">
    <w:abstractNumId w:val="9"/>
  </w:num>
  <w:num w:numId="22">
    <w:abstractNumId w:val="12"/>
  </w:num>
  <w:num w:numId="23">
    <w:abstractNumId w:val="3"/>
  </w:num>
  <w:num w:numId="24">
    <w:abstractNumId w:val="2"/>
  </w:num>
  <w:num w:numId="25">
    <w:abstractNumId w:val="20"/>
  </w:num>
  <w:num w:numId="26">
    <w:abstractNumId w:val="21"/>
  </w:num>
  <w:num w:numId="27">
    <w:abstractNumId w:val="23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22801"/>
    <w:rsid w:val="00030E24"/>
    <w:rsid w:val="00064C60"/>
    <w:rsid w:val="00065A15"/>
    <w:rsid w:val="000704D0"/>
    <w:rsid w:val="00082C31"/>
    <w:rsid w:val="00087DB5"/>
    <w:rsid w:val="00123195"/>
    <w:rsid w:val="00131A11"/>
    <w:rsid w:val="001729C3"/>
    <w:rsid w:val="00182838"/>
    <w:rsid w:val="00190F6C"/>
    <w:rsid w:val="001B57E2"/>
    <w:rsid w:val="001F3AC7"/>
    <w:rsid w:val="00256DB3"/>
    <w:rsid w:val="00260BA7"/>
    <w:rsid w:val="00264396"/>
    <w:rsid w:val="0027583A"/>
    <w:rsid w:val="0028181D"/>
    <w:rsid w:val="002865E7"/>
    <w:rsid w:val="002926D4"/>
    <w:rsid w:val="002A1C16"/>
    <w:rsid w:val="002B4DF0"/>
    <w:rsid w:val="003066E6"/>
    <w:rsid w:val="003636D9"/>
    <w:rsid w:val="0038796B"/>
    <w:rsid w:val="003A681E"/>
    <w:rsid w:val="003C2CB9"/>
    <w:rsid w:val="003E49D1"/>
    <w:rsid w:val="004002DB"/>
    <w:rsid w:val="004017CB"/>
    <w:rsid w:val="00404B0E"/>
    <w:rsid w:val="00436FDF"/>
    <w:rsid w:val="004431E8"/>
    <w:rsid w:val="0046062F"/>
    <w:rsid w:val="004623EA"/>
    <w:rsid w:val="00482747"/>
    <w:rsid w:val="0048381D"/>
    <w:rsid w:val="004C3D1B"/>
    <w:rsid w:val="004D013A"/>
    <w:rsid w:val="004D431B"/>
    <w:rsid w:val="00525933"/>
    <w:rsid w:val="00564EE0"/>
    <w:rsid w:val="005D39E6"/>
    <w:rsid w:val="005F1699"/>
    <w:rsid w:val="005F194D"/>
    <w:rsid w:val="00602F7D"/>
    <w:rsid w:val="00653941"/>
    <w:rsid w:val="00663A9F"/>
    <w:rsid w:val="00666DF9"/>
    <w:rsid w:val="00687F43"/>
    <w:rsid w:val="006B732E"/>
    <w:rsid w:val="006B7A24"/>
    <w:rsid w:val="006C652E"/>
    <w:rsid w:val="006E0D7F"/>
    <w:rsid w:val="006E36AC"/>
    <w:rsid w:val="006E48E8"/>
    <w:rsid w:val="007113B6"/>
    <w:rsid w:val="007A7520"/>
    <w:rsid w:val="007B2B31"/>
    <w:rsid w:val="007C7627"/>
    <w:rsid w:val="007D0812"/>
    <w:rsid w:val="007F60C5"/>
    <w:rsid w:val="007F7A81"/>
    <w:rsid w:val="00802063"/>
    <w:rsid w:val="00811E8B"/>
    <w:rsid w:val="008752C8"/>
    <w:rsid w:val="00890C38"/>
    <w:rsid w:val="00901453"/>
    <w:rsid w:val="009259F5"/>
    <w:rsid w:val="00984EDD"/>
    <w:rsid w:val="0099184C"/>
    <w:rsid w:val="009A4174"/>
    <w:rsid w:val="009A56BF"/>
    <w:rsid w:val="009C5CD0"/>
    <w:rsid w:val="009D382F"/>
    <w:rsid w:val="009D599A"/>
    <w:rsid w:val="009E0161"/>
    <w:rsid w:val="009E082E"/>
    <w:rsid w:val="009E7920"/>
    <w:rsid w:val="009F476A"/>
    <w:rsid w:val="00A21AD0"/>
    <w:rsid w:val="00AB346E"/>
    <w:rsid w:val="00AC16CA"/>
    <w:rsid w:val="00AE37EE"/>
    <w:rsid w:val="00B04697"/>
    <w:rsid w:val="00B101CF"/>
    <w:rsid w:val="00BA7C22"/>
    <w:rsid w:val="00BB0ACE"/>
    <w:rsid w:val="00BB2E4E"/>
    <w:rsid w:val="00BC30B0"/>
    <w:rsid w:val="00C07FD5"/>
    <w:rsid w:val="00C710B2"/>
    <w:rsid w:val="00C81660"/>
    <w:rsid w:val="00CD1689"/>
    <w:rsid w:val="00CE183B"/>
    <w:rsid w:val="00CF1811"/>
    <w:rsid w:val="00D12BB7"/>
    <w:rsid w:val="00D20A2E"/>
    <w:rsid w:val="00D22E5C"/>
    <w:rsid w:val="00D35005"/>
    <w:rsid w:val="00D4475E"/>
    <w:rsid w:val="00D50D01"/>
    <w:rsid w:val="00D74ECF"/>
    <w:rsid w:val="00DB6173"/>
    <w:rsid w:val="00DC65B1"/>
    <w:rsid w:val="00DC7929"/>
    <w:rsid w:val="00E0467E"/>
    <w:rsid w:val="00E10A32"/>
    <w:rsid w:val="00E30F65"/>
    <w:rsid w:val="00E41FAD"/>
    <w:rsid w:val="00E54FD1"/>
    <w:rsid w:val="00E57D89"/>
    <w:rsid w:val="00EB5795"/>
    <w:rsid w:val="00F04573"/>
    <w:rsid w:val="00F11EBA"/>
    <w:rsid w:val="00F5760B"/>
    <w:rsid w:val="00F57712"/>
    <w:rsid w:val="00FA3D23"/>
    <w:rsid w:val="00FA437D"/>
    <w:rsid w:val="00FB34AC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6C6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rsid w:val="006C65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2</cp:revision>
  <dcterms:created xsi:type="dcterms:W3CDTF">2021-08-05T09:24:00Z</dcterms:created>
  <dcterms:modified xsi:type="dcterms:W3CDTF">2021-08-05T09:24:00Z</dcterms:modified>
</cp:coreProperties>
</file>